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6913265D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903A2B" w:rsidRPr="00903A2B">
        <w:rPr>
          <w:rFonts w:ascii="宋体" w:eastAsia="宋体" w:hAnsi="宋体"/>
          <w:b/>
          <w:sz w:val="28"/>
          <w:szCs w:val="28"/>
        </w:rPr>
        <w:t>202325-分子诊断科-NGS相关检测试剂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A873" w14:textId="77777777" w:rsidR="00322031" w:rsidRDefault="00322031" w:rsidP="005F041C">
      <w:r>
        <w:separator/>
      </w:r>
    </w:p>
  </w:endnote>
  <w:endnote w:type="continuationSeparator" w:id="0">
    <w:p w14:paraId="478AA9C0" w14:textId="77777777" w:rsidR="00322031" w:rsidRDefault="00322031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613A" w14:textId="77777777" w:rsidR="00322031" w:rsidRDefault="00322031" w:rsidP="005F041C">
      <w:r>
        <w:separator/>
      </w:r>
    </w:p>
  </w:footnote>
  <w:footnote w:type="continuationSeparator" w:id="0">
    <w:p w14:paraId="5AAA50D4" w14:textId="77777777" w:rsidR="00322031" w:rsidRDefault="00322031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1E3871"/>
    <w:rsid w:val="00322031"/>
    <w:rsid w:val="003A3A2E"/>
    <w:rsid w:val="003B0DA9"/>
    <w:rsid w:val="004F10F6"/>
    <w:rsid w:val="00582B3D"/>
    <w:rsid w:val="005B776B"/>
    <w:rsid w:val="005F041C"/>
    <w:rsid w:val="00700D4A"/>
    <w:rsid w:val="00713DAF"/>
    <w:rsid w:val="00751603"/>
    <w:rsid w:val="007D2072"/>
    <w:rsid w:val="00903A2B"/>
    <w:rsid w:val="00994250"/>
    <w:rsid w:val="00AF29D6"/>
    <w:rsid w:val="00B22976"/>
    <w:rsid w:val="00BA2D52"/>
    <w:rsid w:val="00CE6F50"/>
    <w:rsid w:val="00E007DB"/>
    <w:rsid w:val="00E80895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11</cp:revision>
  <dcterms:created xsi:type="dcterms:W3CDTF">2023-04-20T02:13:00Z</dcterms:created>
  <dcterms:modified xsi:type="dcterms:W3CDTF">2023-11-20T08:03:00Z</dcterms:modified>
</cp:coreProperties>
</file>