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13ED7575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CC5A4F" w:rsidRPr="00CC5A4F">
        <w:rPr>
          <w:rFonts w:ascii="宋体" w:eastAsia="宋体" w:hAnsi="宋体" w:hint="eastAsia"/>
          <w:sz w:val="24"/>
          <w:u w:val="single"/>
        </w:rPr>
        <w:t>2023</w:t>
      </w:r>
      <w:r w:rsidR="00AB327D">
        <w:rPr>
          <w:rFonts w:ascii="宋体" w:eastAsia="宋体" w:hAnsi="宋体"/>
          <w:sz w:val="24"/>
          <w:u w:val="single"/>
        </w:rPr>
        <w:t>22</w:t>
      </w:r>
      <w:r w:rsidR="00CC5A4F" w:rsidRPr="00CC5A4F">
        <w:rPr>
          <w:rFonts w:ascii="宋体" w:eastAsia="宋体" w:hAnsi="宋体" w:hint="eastAsia"/>
          <w:sz w:val="24"/>
          <w:u w:val="single"/>
        </w:rPr>
        <w:t>-检验科-巨细胞病毒IgM、IgG抗体检测试剂盒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D61" w14:textId="77777777" w:rsidR="00CD1DBE" w:rsidRDefault="00CD1DBE" w:rsidP="00E43760">
      <w:r>
        <w:separator/>
      </w:r>
    </w:p>
  </w:endnote>
  <w:endnote w:type="continuationSeparator" w:id="0">
    <w:p w14:paraId="0F718BDF" w14:textId="77777777" w:rsidR="00CD1DBE" w:rsidRDefault="00CD1DBE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CB92" w14:textId="77777777" w:rsidR="00CD1DBE" w:rsidRDefault="00CD1DBE" w:rsidP="00E43760">
      <w:r>
        <w:separator/>
      </w:r>
    </w:p>
  </w:footnote>
  <w:footnote w:type="continuationSeparator" w:id="0">
    <w:p w14:paraId="1BD471F1" w14:textId="77777777" w:rsidR="00CD1DBE" w:rsidRDefault="00CD1DBE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396DD1"/>
    <w:rsid w:val="004C4336"/>
    <w:rsid w:val="008476DA"/>
    <w:rsid w:val="00877A0F"/>
    <w:rsid w:val="00944C92"/>
    <w:rsid w:val="009F058B"/>
    <w:rsid w:val="00AB327D"/>
    <w:rsid w:val="00C4715C"/>
    <w:rsid w:val="00CC5A4F"/>
    <w:rsid w:val="00CD1DBE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271</Characters>
  <Application>Microsoft Office Word</Application>
  <DocSecurity>0</DocSecurity>
  <Lines>13</Lines>
  <Paragraphs>14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7</cp:revision>
  <dcterms:created xsi:type="dcterms:W3CDTF">2023-10-25T01:13:00Z</dcterms:created>
  <dcterms:modified xsi:type="dcterms:W3CDTF">2023-11-15T06:54:00Z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