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AA3C" w14:textId="77777777" w:rsidR="00A41AEA" w:rsidRDefault="00A41AEA">
      <w:pPr>
        <w:snapToGrid w:val="0"/>
        <w:spacing w:line="360" w:lineRule="auto"/>
        <w:jc w:val="right"/>
        <w:rPr>
          <w:rFonts w:hAnsi="宋体"/>
          <w:sz w:val="24"/>
        </w:rPr>
      </w:pPr>
    </w:p>
    <w:p w14:paraId="6ED3D3D4" w14:textId="77777777" w:rsidR="00A41AEA" w:rsidRDefault="00A41AEA">
      <w:pPr>
        <w:snapToGrid w:val="0"/>
        <w:spacing w:line="360" w:lineRule="auto"/>
        <w:jc w:val="center"/>
        <w:rPr>
          <w:rFonts w:hAnsi="宋体"/>
          <w:sz w:val="24"/>
        </w:rPr>
      </w:pPr>
    </w:p>
    <w:p w14:paraId="4F7259DC" w14:textId="77777777" w:rsidR="00A41AEA" w:rsidRDefault="00A41AEA">
      <w:pPr>
        <w:snapToGrid w:val="0"/>
        <w:spacing w:line="360" w:lineRule="auto"/>
        <w:jc w:val="center"/>
        <w:rPr>
          <w:rFonts w:hAnsi="宋体"/>
          <w:sz w:val="24"/>
        </w:rPr>
      </w:pPr>
    </w:p>
    <w:p w14:paraId="70EE31D9" w14:textId="77777777" w:rsidR="00A41AEA" w:rsidRDefault="00A41AEA">
      <w:pPr>
        <w:snapToGrid w:val="0"/>
        <w:spacing w:line="360" w:lineRule="auto"/>
        <w:jc w:val="center"/>
        <w:rPr>
          <w:rFonts w:hAnsi="宋体"/>
          <w:sz w:val="24"/>
        </w:rPr>
      </w:pPr>
    </w:p>
    <w:p w14:paraId="7CFB455E" w14:textId="77777777" w:rsidR="00A41AEA" w:rsidRDefault="00A41AEA">
      <w:pPr>
        <w:snapToGrid w:val="0"/>
        <w:spacing w:line="360" w:lineRule="auto"/>
        <w:jc w:val="center"/>
        <w:rPr>
          <w:rFonts w:hAnsi="宋体"/>
          <w:sz w:val="24"/>
        </w:rPr>
      </w:pPr>
    </w:p>
    <w:p w14:paraId="4EA12AF2" w14:textId="77777777" w:rsidR="00A41AEA" w:rsidRDefault="00A41AEA">
      <w:pPr>
        <w:snapToGrid w:val="0"/>
        <w:spacing w:line="360" w:lineRule="auto"/>
        <w:jc w:val="center"/>
        <w:rPr>
          <w:rFonts w:hAnsi="宋体"/>
          <w:sz w:val="24"/>
        </w:rPr>
      </w:pPr>
    </w:p>
    <w:p w14:paraId="17F9733D" w14:textId="77777777" w:rsidR="00A41AEA" w:rsidRDefault="00814D46">
      <w:pPr>
        <w:snapToGrid w:val="0"/>
        <w:spacing w:line="360" w:lineRule="auto"/>
        <w:jc w:val="center"/>
        <w:rPr>
          <w:rFonts w:ascii="黑体" w:eastAsia="黑体" w:hAnsi="宋体"/>
          <w:b/>
          <w:sz w:val="52"/>
          <w:szCs w:val="52"/>
        </w:rPr>
      </w:pPr>
      <w:r>
        <w:rPr>
          <w:rFonts w:ascii="黑体" w:eastAsia="黑体" w:hAnsi="宋体" w:hint="eastAsia"/>
          <w:b/>
          <w:sz w:val="52"/>
          <w:szCs w:val="52"/>
        </w:rPr>
        <w:t>中山大学附属肿瘤医院</w:t>
      </w:r>
    </w:p>
    <w:p w14:paraId="57C69F29" w14:textId="77777777" w:rsidR="00A41AEA" w:rsidRDefault="00814D46">
      <w:pPr>
        <w:snapToGrid w:val="0"/>
        <w:spacing w:line="360" w:lineRule="auto"/>
        <w:jc w:val="center"/>
        <w:rPr>
          <w:rFonts w:ascii="黑体" w:eastAsia="黑体" w:hAnsi="宋体"/>
          <w:sz w:val="40"/>
          <w:szCs w:val="40"/>
        </w:rPr>
      </w:pPr>
      <w:r>
        <w:rPr>
          <w:rFonts w:ascii="黑体" w:eastAsia="黑体" w:hAnsi="宋体" w:hint="eastAsia"/>
          <w:b/>
          <w:sz w:val="52"/>
          <w:szCs w:val="52"/>
        </w:rPr>
        <w:t>运维合同</w:t>
      </w:r>
    </w:p>
    <w:p w14:paraId="79D4C3FA" w14:textId="77777777" w:rsidR="00A41AEA" w:rsidRDefault="00A41AEA">
      <w:pPr>
        <w:snapToGrid w:val="0"/>
        <w:spacing w:line="360" w:lineRule="auto"/>
        <w:jc w:val="center"/>
        <w:rPr>
          <w:rFonts w:ascii="黑体" w:eastAsia="黑体" w:hAnsi="宋体"/>
          <w:sz w:val="40"/>
          <w:szCs w:val="40"/>
        </w:rPr>
      </w:pPr>
    </w:p>
    <w:p w14:paraId="726F5716" w14:textId="50596A10" w:rsidR="00A41AEA" w:rsidRDefault="00814D46">
      <w:pPr>
        <w:snapToGrid w:val="0"/>
        <w:spacing w:line="360" w:lineRule="auto"/>
        <w:ind w:leftChars="-337" w:left="-708"/>
        <w:jc w:val="center"/>
        <w:rPr>
          <w:rFonts w:ascii="黑体" w:eastAsia="黑体"/>
          <w:b/>
          <w:sz w:val="40"/>
          <w:szCs w:val="40"/>
        </w:rPr>
      </w:pPr>
      <w:r>
        <w:rPr>
          <w:rFonts w:ascii="黑体" w:eastAsia="黑体" w:hAnsi="宋体" w:hint="eastAsia"/>
          <w:sz w:val="40"/>
          <w:szCs w:val="40"/>
        </w:rPr>
        <w:t>合同名称：</w:t>
      </w:r>
      <w:sdt>
        <w:sdtPr>
          <w:rPr>
            <w:rFonts w:ascii="黑体" w:eastAsia="黑体" w:hAnsi="宋体" w:hint="eastAsia"/>
            <w:sz w:val="40"/>
            <w:szCs w:val="40"/>
          </w:rPr>
          <w:id w:val="24463034"/>
          <w:placeholder>
            <w:docPart w:val="2FE8AFBFD39E480A8B1EA1EAF853E21D"/>
          </w:placeholder>
        </w:sdtPr>
        <w:sdtEndPr>
          <w:rPr>
            <w:b/>
          </w:rPr>
        </w:sdtEndPr>
        <w:sdtContent>
          <w:r w:rsidR="007A4028">
            <w:rPr>
              <w:rFonts w:ascii="黑体" w:eastAsia="黑体" w:hint="eastAsia"/>
              <w:b/>
              <w:color w:val="FF0000"/>
              <w:sz w:val="40"/>
              <w:szCs w:val="40"/>
              <w:u w:val="single"/>
            </w:rPr>
            <w:t>中山大学附属肿瘤医院</w:t>
          </w:r>
          <w:r w:rsidR="007A4028" w:rsidRPr="007A4028">
            <w:rPr>
              <w:rFonts w:ascii="黑体" w:eastAsia="黑体" w:hint="eastAsia"/>
              <w:b/>
              <w:color w:val="FF0000"/>
              <w:sz w:val="40"/>
              <w:szCs w:val="40"/>
              <w:u w:val="single"/>
            </w:rPr>
            <w:t>智能空调温控器采购项目</w:t>
          </w:r>
        </w:sdtContent>
      </w:sdt>
    </w:p>
    <w:p w14:paraId="346CDE34" w14:textId="77777777" w:rsidR="00A41AEA" w:rsidRDefault="00A41AEA">
      <w:pPr>
        <w:snapToGrid w:val="0"/>
        <w:spacing w:line="480" w:lineRule="auto"/>
        <w:rPr>
          <w:b/>
          <w:sz w:val="24"/>
        </w:rPr>
      </w:pPr>
    </w:p>
    <w:p w14:paraId="2D553A20" w14:textId="77777777" w:rsidR="00A41AEA" w:rsidRDefault="00A41AEA">
      <w:pPr>
        <w:snapToGrid w:val="0"/>
        <w:spacing w:line="480" w:lineRule="auto"/>
        <w:rPr>
          <w:b/>
          <w:sz w:val="24"/>
        </w:rPr>
      </w:pPr>
    </w:p>
    <w:p w14:paraId="39A3A123" w14:textId="77777777" w:rsidR="00A41AEA" w:rsidRDefault="00814D46">
      <w:pPr>
        <w:snapToGrid w:val="0"/>
        <w:spacing w:line="480" w:lineRule="auto"/>
        <w:ind w:firstLineChars="300" w:firstLine="904"/>
        <w:rPr>
          <w:b/>
          <w:sz w:val="30"/>
          <w:szCs w:val="30"/>
        </w:rPr>
      </w:pPr>
      <w:r>
        <w:rPr>
          <w:rFonts w:hAnsi="宋体" w:hint="eastAsia"/>
          <w:b/>
          <w:sz w:val="30"/>
          <w:szCs w:val="30"/>
        </w:rPr>
        <w:t>发包</w:t>
      </w:r>
      <w:r>
        <w:rPr>
          <w:rFonts w:hAnsi="宋体"/>
          <w:b/>
          <w:sz w:val="30"/>
          <w:szCs w:val="30"/>
        </w:rPr>
        <w:t>方（甲方）：</w:t>
      </w:r>
      <w:r>
        <w:rPr>
          <w:rFonts w:hAnsi="宋体" w:hint="eastAsia"/>
          <w:b/>
          <w:sz w:val="30"/>
          <w:szCs w:val="30"/>
        </w:rPr>
        <w:t xml:space="preserve">  </w:t>
      </w:r>
      <w:sdt>
        <w:sdtPr>
          <w:rPr>
            <w:rStyle w:val="af9"/>
            <w:rFonts w:hint="eastAsia"/>
            <w:b w:val="0"/>
          </w:rPr>
          <w:id w:val="24463048"/>
          <w:placeholder>
            <w:docPart w:val="34FF5B71253546A39A28F7A46FBB4557"/>
          </w:placeholder>
          <w:showingPlcHdr/>
        </w:sdtPr>
        <w:sdtEndPr>
          <w:rPr>
            <w:rStyle w:val="a0"/>
            <w:rFonts w:ascii="宋体" w:hAnsi="宋体"/>
            <w:b/>
            <w:kern w:val="0"/>
            <w:sz w:val="21"/>
            <w:szCs w:val="30"/>
          </w:rPr>
        </w:sdtEndPr>
        <w:sdtContent>
          <w:r>
            <w:rPr>
              <w:rStyle w:val="Char"/>
              <w:rFonts w:ascii="宋体" w:hAnsi="宋体" w:hint="eastAsia"/>
              <w:b/>
              <w:color w:val="FF0000"/>
            </w:rPr>
            <w:t>单击此处输入甲方名称</w:t>
          </w:r>
        </w:sdtContent>
      </w:sdt>
      <w:r>
        <w:rPr>
          <w:rFonts w:hAnsi="宋体" w:hint="eastAsia"/>
          <w:b/>
          <w:sz w:val="30"/>
          <w:szCs w:val="30"/>
        </w:rPr>
        <w:t xml:space="preserve">           </w:t>
      </w:r>
      <w:r>
        <w:rPr>
          <w:rFonts w:hAnsi="宋体"/>
          <w:b/>
          <w:sz w:val="30"/>
          <w:szCs w:val="30"/>
        </w:rPr>
        <w:t xml:space="preserve">   </w:t>
      </w:r>
    </w:p>
    <w:p w14:paraId="55698871" w14:textId="77777777" w:rsidR="00A41AEA" w:rsidRDefault="00814D46">
      <w:pPr>
        <w:snapToGrid w:val="0"/>
        <w:spacing w:line="480" w:lineRule="auto"/>
        <w:ind w:firstLineChars="300" w:firstLine="904"/>
        <w:rPr>
          <w:b/>
          <w:sz w:val="30"/>
          <w:szCs w:val="30"/>
        </w:rPr>
      </w:pPr>
      <w:r>
        <w:rPr>
          <w:rFonts w:hAnsi="宋体" w:hint="eastAsia"/>
          <w:b/>
          <w:sz w:val="30"/>
          <w:szCs w:val="30"/>
        </w:rPr>
        <w:t>承包</w:t>
      </w:r>
      <w:r>
        <w:rPr>
          <w:rFonts w:hAnsi="宋体"/>
          <w:b/>
          <w:sz w:val="30"/>
          <w:szCs w:val="30"/>
        </w:rPr>
        <w:t>方（乙方）：</w:t>
      </w:r>
      <w:r>
        <w:rPr>
          <w:rFonts w:hAnsi="宋体" w:hint="eastAsia"/>
          <w:b/>
          <w:sz w:val="30"/>
          <w:szCs w:val="30"/>
        </w:rPr>
        <w:t xml:space="preserve">  </w:t>
      </w:r>
      <w:sdt>
        <w:sdtPr>
          <w:rPr>
            <w:rStyle w:val="af9"/>
            <w:rFonts w:hint="eastAsia"/>
            <w:b w:val="0"/>
          </w:rPr>
          <w:id w:val="24463049"/>
          <w:placeholder>
            <w:docPart w:val="2EE54126E8DE4BFDB0846CD48FA89DD2"/>
          </w:placeholder>
          <w:showingPlcHdr/>
        </w:sdtPr>
        <w:sdtEndPr>
          <w:rPr>
            <w:rStyle w:val="a0"/>
            <w:rFonts w:ascii="宋体" w:hAnsi="宋体"/>
            <w:b/>
            <w:kern w:val="0"/>
            <w:sz w:val="21"/>
            <w:szCs w:val="30"/>
          </w:rPr>
        </w:sdtEndPr>
        <w:sdtContent>
          <w:r w:rsidRPr="00993DC2">
            <w:rPr>
              <w:rStyle w:val="Char"/>
              <w:rFonts w:ascii="宋体" w:hAnsi="宋体" w:hint="eastAsia"/>
              <w:b/>
              <w:color w:val="auto"/>
            </w:rPr>
            <w:t>单击此处输入乙方名称</w:t>
          </w:r>
        </w:sdtContent>
      </w:sdt>
      <w:r>
        <w:rPr>
          <w:rFonts w:hAnsi="宋体" w:hint="eastAsia"/>
          <w:b/>
          <w:sz w:val="30"/>
          <w:szCs w:val="30"/>
        </w:rPr>
        <w:t xml:space="preserve">           </w:t>
      </w:r>
    </w:p>
    <w:p w14:paraId="4CA430E4" w14:textId="12816439" w:rsidR="00A41AEA" w:rsidRDefault="00814D46">
      <w:pPr>
        <w:snapToGrid w:val="0"/>
        <w:spacing w:line="480" w:lineRule="auto"/>
        <w:ind w:firstLineChars="300" w:firstLine="904"/>
        <w:rPr>
          <w:rFonts w:hAnsi="宋体"/>
          <w:b/>
          <w:sz w:val="30"/>
          <w:szCs w:val="30"/>
        </w:rPr>
      </w:pPr>
      <w:r>
        <w:rPr>
          <w:rFonts w:hAnsi="宋体"/>
          <w:b/>
          <w:sz w:val="30"/>
          <w:szCs w:val="30"/>
        </w:rPr>
        <w:t xml:space="preserve">       </w:t>
      </w:r>
    </w:p>
    <w:p w14:paraId="51F46C80" w14:textId="77777777" w:rsidR="00A41AEA" w:rsidRDefault="00A41AEA">
      <w:pPr>
        <w:snapToGrid w:val="0"/>
        <w:spacing w:line="360" w:lineRule="auto"/>
        <w:rPr>
          <w:rFonts w:hAnsi="宋体"/>
          <w:sz w:val="24"/>
        </w:rPr>
      </w:pPr>
    </w:p>
    <w:p w14:paraId="28F343E4" w14:textId="77777777" w:rsidR="00A41AEA" w:rsidRDefault="00A41AEA">
      <w:pPr>
        <w:snapToGrid w:val="0"/>
        <w:spacing w:line="360" w:lineRule="auto"/>
        <w:rPr>
          <w:rFonts w:hAnsi="宋体"/>
          <w:sz w:val="24"/>
        </w:rPr>
      </w:pPr>
    </w:p>
    <w:p w14:paraId="1780500E" w14:textId="77777777" w:rsidR="00A41AEA" w:rsidRDefault="00A41AEA">
      <w:pPr>
        <w:snapToGrid w:val="0"/>
        <w:spacing w:line="360" w:lineRule="auto"/>
        <w:rPr>
          <w:rFonts w:hAnsi="宋体"/>
          <w:sz w:val="24"/>
        </w:rPr>
      </w:pPr>
    </w:p>
    <w:p w14:paraId="308BF4D7" w14:textId="77777777" w:rsidR="00A41AEA" w:rsidRDefault="00A41AEA">
      <w:pPr>
        <w:snapToGrid w:val="0"/>
        <w:spacing w:line="360" w:lineRule="auto"/>
        <w:rPr>
          <w:rFonts w:hAnsi="宋体"/>
          <w:sz w:val="24"/>
        </w:rPr>
      </w:pPr>
    </w:p>
    <w:p w14:paraId="043CA816" w14:textId="77777777" w:rsidR="00A41AEA" w:rsidRDefault="00A41AEA">
      <w:pPr>
        <w:snapToGrid w:val="0"/>
        <w:spacing w:line="360" w:lineRule="auto"/>
        <w:rPr>
          <w:rFonts w:hAnsi="宋体"/>
          <w:sz w:val="24"/>
        </w:rPr>
      </w:pPr>
    </w:p>
    <w:p w14:paraId="26090E83" w14:textId="4804039F" w:rsidR="00A41AEA" w:rsidRDefault="00814D46" w:rsidP="005E54E3">
      <w:pPr>
        <w:snapToGrid w:val="0"/>
        <w:spacing w:line="360" w:lineRule="auto"/>
        <w:ind w:firstLineChars="500" w:firstLine="1400"/>
        <w:rPr>
          <w:rFonts w:hAnsi="宋体"/>
          <w:sz w:val="28"/>
          <w:szCs w:val="28"/>
        </w:rPr>
      </w:pPr>
      <w:r>
        <w:rPr>
          <w:rFonts w:hAnsi="宋体" w:hint="eastAsia"/>
          <w:sz w:val="28"/>
          <w:szCs w:val="28"/>
        </w:rPr>
        <w:t>签约日期：</w:t>
      </w:r>
      <w:sdt>
        <w:sdtPr>
          <w:rPr>
            <w:rStyle w:val="af9"/>
            <w:rFonts w:hint="eastAsia"/>
          </w:rPr>
          <w:id w:val="27836143"/>
          <w:placeholder>
            <w:docPart w:val="F25E479407F144B98C04DCC66EC26D0D"/>
          </w:placeholder>
          <w:date>
            <w:dateFormat w:val="yyyy'年'M'月'd'日'"/>
            <w:lid w:val="zh-CN"/>
            <w:storeMappedDataAs w:val="dateTime"/>
            <w:calendar w:val="gregorian"/>
          </w:date>
        </w:sdtPr>
        <w:sdtEndPr>
          <w:rPr>
            <w:rStyle w:val="a0"/>
            <w:rFonts w:ascii="宋体" w:hAnsi="宋体"/>
            <w:b w:val="0"/>
            <w:kern w:val="0"/>
            <w:sz w:val="21"/>
            <w:szCs w:val="30"/>
            <w:u w:val="single"/>
          </w:rPr>
        </w:sdtEndPr>
        <w:sdtContent>
          <w:r w:rsidR="00B66082">
            <w:rPr>
              <w:rStyle w:val="af9"/>
            </w:rPr>
            <w:t xml:space="preserve"> </w:t>
          </w:r>
          <w:r w:rsidR="00B66082" w:rsidRPr="005E54E3">
            <w:rPr>
              <w:rStyle w:val="af9"/>
              <w:u w:val="single"/>
            </w:rPr>
            <w:t xml:space="preserve">                </w:t>
          </w:r>
        </w:sdtContent>
      </w:sdt>
      <w:r w:rsidRPr="005E54E3">
        <w:rPr>
          <w:rFonts w:hAnsi="宋体" w:hint="eastAsia"/>
          <w:sz w:val="28"/>
          <w:szCs w:val="28"/>
          <w:u w:val="single"/>
        </w:rPr>
        <w:t xml:space="preserve"> </w:t>
      </w:r>
      <w:r>
        <w:rPr>
          <w:rFonts w:hAnsi="宋体" w:hint="eastAsia"/>
          <w:sz w:val="28"/>
          <w:szCs w:val="28"/>
        </w:rPr>
        <w:t xml:space="preserve">   </w:t>
      </w:r>
    </w:p>
    <w:p w14:paraId="447E8C1C" w14:textId="77777777" w:rsidR="00A41AEA" w:rsidRDefault="00A41AEA">
      <w:pPr>
        <w:snapToGrid w:val="0"/>
        <w:spacing w:line="360" w:lineRule="auto"/>
        <w:jc w:val="center"/>
        <w:rPr>
          <w:sz w:val="28"/>
          <w:szCs w:val="28"/>
        </w:rPr>
      </w:pPr>
    </w:p>
    <w:p w14:paraId="1A2C8852" w14:textId="77777777" w:rsidR="00A41AEA" w:rsidRDefault="00A41AEA">
      <w:pPr>
        <w:snapToGrid w:val="0"/>
        <w:spacing w:line="360" w:lineRule="auto"/>
        <w:rPr>
          <w:rFonts w:hAnsi="宋体"/>
          <w:sz w:val="24"/>
        </w:rPr>
        <w:sectPr w:rsidR="00A41AEA">
          <w:headerReference w:type="default" r:id="rId8"/>
          <w:footerReference w:type="even" r:id="rId9"/>
          <w:footerReference w:type="default" r:id="rId10"/>
          <w:pgSz w:w="11906" w:h="16838"/>
          <w:pgMar w:top="1440" w:right="1558" w:bottom="1440" w:left="1800" w:header="851" w:footer="992" w:gutter="0"/>
          <w:pgNumType w:start="0"/>
          <w:cols w:space="720"/>
          <w:titlePg/>
          <w:docGrid w:type="lines" w:linePitch="312"/>
        </w:sectPr>
      </w:pPr>
    </w:p>
    <w:p w14:paraId="037894A7" w14:textId="77777777" w:rsidR="006637D9" w:rsidRDefault="00814D46" w:rsidP="006637D9">
      <w:pPr>
        <w:snapToGrid w:val="0"/>
        <w:spacing w:line="360" w:lineRule="auto"/>
        <w:rPr>
          <w:rFonts w:hAnsi="宋体"/>
          <w:sz w:val="24"/>
        </w:rPr>
      </w:pPr>
      <w:r>
        <w:rPr>
          <w:rFonts w:hAnsi="宋体"/>
          <w:sz w:val="24"/>
        </w:rPr>
        <w:lastRenderedPageBreak/>
        <w:t>甲乙双方根据《中华人民共和国</w:t>
      </w:r>
      <w:r>
        <w:rPr>
          <w:rFonts w:hAnsi="宋体" w:hint="eastAsia"/>
          <w:sz w:val="24"/>
        </w:rPr>
        <w:t>民法典</w:t>
      </w:r>
      <w:r>
        <w:rPr>
          <w:rFonts w:hAnsi="宋体"/>
          <w:sz w:val="24"/>
        </w:rPr>
        <w:t>》以及有关法律、行政法规、遵循平等、自愿、公平和诚实信用的原则，结合本</w:t>
      </w:r>
      <w:r>
        <w:rPr>
          <w:rFonts w:hAnsi="宋体" w:hint="eastAsia"/>
          <w:sz w:val="24"/>
        </w:rPr>
        <w:t>项目</w:t>
      </w:r>
      <w:r>
        <w:rPr>
          <w:rFonts w:hAnsi="宋体"/>
          <w:sz w:val="24"/>
        </w:rPr>
        <w:t>的具体情况，协商一致，签订本合同，</w:t>
      </w:r>
      <w:r>
        <w:rPr>
          <w:rFonts w:hAnsi="宋体" w:hint="eastAsia"/>
          <w:sz w:val="24"/>
        </w:rPr>
        <w:t>以资</w:t>
      </w:r>
      <w:r>
        <w:rPr>
          <w:rFonts w:hAnsi="宋体"/>
          <w:sz w:val="24"/>
        </w:rPr>
        <w:t>共同遵守。</w:t>
      </w:r>
    </w:p>
    <w:p w14:paraId="10758550" w14:textId="77777777" w:rsidR="006637D9" w:rsidRDefault="006637D9" w:rsidP="006637D9">
      <w:pPr>
        <w:snapToGrid w:val="0"/>
        <w:spacing w:line="360" w:lineRule="auto"/>
        <w:rPr>
          <w:rFonts w:hAnsi="宋体"/>
          <w:b/>
          <w:sz w:val="24"/>
        </w:rPr>
      </w:pPr>
      <w:r>
        <w:rPr>
          <w:rFonts w:hAnsi="宋体" w:hint="eastAsia"/>
          <w:b/>
          <w:sz w:val="24"/>
        </w:rPr>
        <w:t>发包</w:t>
      </w:r>
      <w:r>
        <w:rPr>
          <w:rFonts w:hAnsi="宋体"/>
          <w:b/>
          <w:sz w:val="24"/>
        </w:rPr>
        <w:t>方（甲方）</w:t>
      </w:r>
      <w:r>
        <w:rPr>
          <w:rFonts w:hAnsi="宋体" w:hint="eastAsia"/>
          <w:b/>
          <w:sz w:val="24"/>
        </w:rPr>
        <w:t>信息</w:t>
      </w:r>
      <w:r>
        <w:rPr>
          <w:rFonts w:hAnsi="宋体"/>
          <w:b/>
          <w:sz w:val="24"/>
        </w:rPr>
        <w:t>：</w:t>
      </w:r>
    </w:p>
    <w:p w14:paraId="42F5AAE7" w14:textId="3085B86D" w:rsidR="006637D9" w:rsidRDefault="006637D9" w:rsidP="006637D9">
      <w:pPr>
        <w:snapToGrid w:val="0"/>
        <w:spacing w:line="360" w:lineRule="auto"/>
        <w:rPr>
          <w:sz w:val="24"/>
        </w:rPr>
      </w:pPr>
      <w:r w:rsidRPr="00B16CA8">
        <w:rPr>
          <w:rFonts w:hAnsi="宋体" w:hint="eastAsia"/>
          <w:bCs/>
          <w:sz w:val="24"/>
        </w:rPr>
        <w:t>单位名称</w:t>
      </w:r>
      <w:r>
        <w:rPr>
          <w:rFonts w:hAnsi="宋体" w:hint="eastAsia"/>
          <w:bCs/>
          <w:sz w:val="24"/>
        </w:rPr>
        <w:t>：</w:t>
      </w:r>
      <w:sdt>
        <w:sdtPr>
          <w:rPr>
            <w:rStyle w:val="af6"/>
            <w:rFonts w:hint="eastAsia"/>
          </w:rPr>
          <w:id w:val="-1393119529"/>
          <w:placeholder>
            <w:docPart w:val="BB6629B50F664841AE58FBF61F9EF4E6"/>
          </w:placeholder>
          <w:showingPlcHdr/>
        </w:sdtPr>
        <w:sdtEndPr>
          <w:rPr>
            <w:rStyle w:val="a0"/>
            <w:rFonts w:ascii="Times New Roman" w:hAnsi="Times New Roman" w:cs="Times New Roman"/>
            <w:sz w:val="21"/>
            <w:u w:val="none"/>
          </w:rPr>
        </w:sdtEndPr>
        <w:sdtContent>
          <w:r>
            <w:rPr>
              <w:rStyle w:val="af6"/>
              <w:rFonts w:hint="eastAsia"/>
            </w:rPr>
            <w:t>中山大学附属肿瘤医院</w:t>
          </w:r>
        </w:sdtContent>
      </w:sdt>
    </w:p>
    <w:p w14:paraId="399FF482" w14:textId="0488AD90" w:rsidR="006637D9" w:rsidRDefault="006637D9" w:rsidP="006637D9">
      <w:pPr>
        <w:snapToGrid w:val="0"/>
        <w:spacing w:line="360" w:lineRule="auto"/>
        <w:rPr>
          <w:rFonts w:hAnsi="宋体"/>
          <w:b/>
          <w:sz w:val="24"/>
        </w:rPr>
      </w:pPr>
      <w:r>
        <w:rPr>
          <w:rFonts w:hAnsi="宋体" w:hint="eastAsia"/>
          <w:bCs/>
          <w:sz w:val="24"/>
        </w:rPr>
        <w:t>税号：</w:t>
      </w:r>
      <w:sdt>
        <w:sdtPr>
          <w:rPr>
            <w:rFonts w:hAnsi="宋体" w:hint="eastAsia"/>
            <w:bCs/>
            <w:sz w:val="24"/>
          </w:rPr>
          <w:id w:val="-512384972"/>
          <w:placeholder>
            <w:docPart w:val="DefaultPlaceholder_-1854013440"/>
          </w:placeholder>
        </w:sdtPr>
        <w:sdtEndPr>
          <w:rPr>
            <w:rStyle w:val="af6"/>
            <w:rFonts w:ascii="宋体" w:cs="宋体"/>
            <w:bCs w:val="0"/>
            <w:u w:val="single"/>
          </w:rPr>
        </w:sdtEndPr>
        <w:sdtContent>
          <w:r>
            <w:rPr>
              <w:rStyle w:val="af6"/>
              <w:rFonts w:hint="eastAsia"/>
            </w:rPr>
            <w:t>1</w:t>
          </w:r>
          <w:r>
            <w:rPr>
              <w:rStyle w:val="af6"/>
            </w:rPr>
            <w:t>2100000455417005A</w:t>
          </w:r>
        </w:sdtContent>
      </w:sdt>
    </w:p>
    <w:p w14:paraId="4B683C2D" w14:textId="7565A906" w:rsidR="006637D9" w:rsidRDefault="00D05ABC" w:rsidP="006637D9">
      <w:pPr>
        <w:snapToGrid w:val="0"/>
        <w:spacing w:line="360" w:lineRule="auto"/>
        <w:rPr>
          <w:rFonts w:hAnsi="宋体"/>
          <w:b/>
          <w:sz w:val="24"/>
        </w:rPr>
      </w:pPr>
      <w:r>
        <w:rPr>
          <w:rFonts w:hAnsi="宋体" w:hint="eastAsia"/>
          <w:bCs/>
          <w:sz w:val="24"/>
        </w:rPr>
        <w:t>开户银行</w:t>
      </w:r>
      <w:r w:rsidR="006637D9">
        <w:rPr>
          <w:rFonts w:hAnsi="宋体" w:hint="eastAsia"/>
          <w:bCs/>
          <w:sz w:val="24"/>
        </w:rPr>
        <w:t>：</w:t>
      </w:r>
      <w:sdt>
        <w:sdtPr>
          <w:rPr>
            <w:rFonts w:hAnsi="宋体" w:hint="eastAsia"/>
            <w:bCs/>
            <w:sz w:val="24"/>
          </w:rPr>
          <w:id w:val="509958891"/>
          <w:placeholder>
            <w:docPart w:val="DefaultPlaceholder_-1854013440"/>
          </w:placeholder>
        </w:sdtPr>
        <w:sdtEndPr>
          <w:rPr>
            <w:rStyle w:val="af6"/>
            <w:rFonts w:ascii="宋体" w:cs="宋体"/>
            <w:bCs w:val="0"/>
            <w:u w:val="single"/>
          </w:rPr>
        </w:sdtEndPr>
        <w:sdtContent>
          <w:r>
            <w:rPr>
              <w:rStyle w:val="af6"/>
              <w:rFonts w:hint="eastAsia"/>
            </w:rPr>
            <w:t>中国银行先烈南路支行</w:t>
          </w:r>
        </w:sdtContent>
      </w:sdt>
    </w:p>
    <w:p w14:paraId="3070012E" w14:textId="514FF85D" w:rsidR="00D05ABC" w:rsidRDefault="00D05ABC" w:rsidP="006637D9">
      <w:pPr>
        <w:snapToGrid w:val="0"/>
        <w:spacing w:line="360" w:lineRule="auto"/>
        <w:rPr>
          <w:rFonts w:hAnsi="宋体"/>
          <w:b/>
          <w:sz w:val="24"/>
        </w:rPr>
      </w:pPr>
      <w:r>
        <w:rPr>
          <w:rFonts w:hAnsi="宋体" w:hint="eastAsia"/>
          <w:bCs/>
          <w:sz w:val="24"/>
        </w:rPr>
        <w:t>银行账号：</w:t>
      </w:r>
      <w:sdt>
        <w:sdtPr>
          <w:rPr>
            <w:rFonts w:hAnsi="宋体" w:hint="eastAsia"/>
            <w:bCs/>
            <w:sz w:val="24"/>
          </w:rPr>
          <w:id w:val="-2122219886"/>
          <w:placeholder>
            <w:docPart w:val="DefaultPlaceholder_-1854013440"/>
          </w:placeholder>
        </w:sdtPr>
        <w:sdtEndPr>
          <w:rPr>
            <w:rStyle w:val="af6"/>
            <w:rFonts w:ascii="宋体" w:cs="宋体"/>
            <w:bCs w:val="0"/>
            <w:u w:val="single"/>
          </w:rPr>
        </w:sdtEndPr>
        <w:sdtContent>
          <w:r>
            <w:rPr>
              <w:rStyle w:val="af6"/>
              <w:rFonts w:hint="eastAsia"/>
            </w:rPr>
            <w:t>6</w:t>
          </w:r>
          <w:r>
            <w:rPr>
              <w:rStyle w:val="af6"/>
            </w:rPr>
            <w:t>61357738136</w:t>
          </w:r>
        </w:sdtContent>
      </w:sdt>
    </w:p>
    <w:p w14:paraId="65AA4811" w14:textId="60DB1C01" w:rsidR="006637D9" w:rsidRDefault="006637D9" w:rsidP="006637D9">
      <w:pPr>
        <w:snapToGrid w:val="0"/>
        <w:spacing w:line="360" w:lineRule="auto"/>
        <w:rPr>
          <w:sz w:val="24"/>
        </w:rPr>
      </w:pPr>
      <w:r>
        <w:rPr>
          <w:rFonts w:hAnsi="宋体" w:hint="eastAsia"/>
          <w:b/>
          <w:sz w:val="24"/>
        </w:rPr>
        <w:t>承包</w:t>
      </w:r>
      <w:r>
        <w:rPr>
          <w:rFonts w:hAnsi="宋体"/>
          <w:b/>
          <w:sz w:val="24"/>
        </w:rPr>
        <w:t>方（乙方）</w:t>
      </w:r>
      <w:r w:rsidR="00D05ABC">
        <w:rPr>
          <w:rFonts w:hAnsi="宋体" w:hint="eastAsia"/>
          <w:b/>
          <w:sz w:val="24"/>
        </w:rPr>
        <w:t>信息</w:t>
      </w:r>
      <w:r>
        <w:rPr>
          <w:rFonts w:hAnsi="宋体"/>
          <w:b/>
          <w:sz w:val="24"/>
        </w:rPr>
        <w:t>：</w:t>
      </w:r>
    </w:p>
    <w:p w14:paraId="31B0EB63" w14:textId="45A52EE2" w:rsidR="00D05ABC" w:rsidRDefault="00D05ABC" w:rsidP="00D05ABC">
      <w:pPr>
        <w:snapToGrid w:val="0"/>
        <w:spacing w:line="360" w:lineRule="auto"/>
        <w:rPr>
          <w:sz w:val="24"/>
        </w:rPr>
      </w:pPr>
      <w:r w:rsidRPr="00051D6A">
        <w:rPr>
          <w:rFonts w:hAnsi="宋体" w:hint="eastAsia"/>
          <w:bCs/>
          <w:sz w:val="24"/>
        </w:rPr>
        <w:t>单位名称</w:t>
      </w:r>
      <w:r>
        <w:rPr>
          <w:rFonts w:hAnsi="宋体" w:hint="eastAsia"/>
          <w:bCs/>
          <w:sz w:val="24"/>
        </w:rPr>
        <w:t>：</w:t>
      </w:r>
      <w:sdt>
        <w:sdtPr>
          <w:rPr>
            <w:rStyle w:val="af6"/>
            <w:rFonts w:hint="eastAsia"/>
          </w:rPr>
          <w:id w:val="54527433"/>
          <w:placeholder>
            <w:docPart w:val="EEEDA54FA38B446FBE4EBC971C7BB723"/>
          </w:placeholder>
        </w:sdtPr>
        <w:sdtEndPr>
          <w:rPr>
            <w:rStyle w:val="a0"/>
            <w:rFonts w:ascii="Times New Roman" w:hAnsi="Times New Roman" w:cs="Times New Roman"/>
            <w:sz w:val="21"/>
            <w:u w:val="none"/>
          </w:rPr>
        </w:sdtEndPr>
        <w:sdtContent>
          <w:r>
            <w:rPr>
              <w:rStyle w:val="af6"/>
              <w:rFonts w:hint="eastAsia"/>
            </w:rPr>
            <w:t>点击输入</w:t>
          </w:r>
        </w:sdtContent>
      </w:sdt>
    </w:p>
    <w:p w14:paraId="6B430968" w14:textId="6A0CD249" w:rsidR="00D05ABC" w:rsidRDefault="00D05ABC" w:rsidP="00D05ABC">
      <w:pPr>
        <w:snapToGrid w:val="0"/>
        <w:spacing w:line="360" w:lineRule="auto"/>
        <w:rPr>
          <w:rFonts w:hAnsi="宋体"/>
          <w:b/>
          <w:sz w:val="24"/>
        </w:rPr>
      </w:pPr>
      <w:r>
        <w:rPr>
          <w:rFonts w:hAnsi="宋体" w:hint="eastAsia"/>
          <w:bCs/>
          <w:sz w:val="24"/>
        </w:rPr>
        <w:t>税号：</w:t>
      </w:r>
      <w:sdt>
        <w:sdtPr>
          <w:rPr>
            <w:rFonts w:hAnsi="宋体" w:hint="eastAsia"/>
            <w:bCs/>
            <w:sz w:val="24"/>
          </w:rPr>
          <w:id w:val="982200390"/>
          <w:placeholder>
            <w:docPart w:val="755FC2061C3443D8B19DA5F1D4069958"/>
          </w:placeholder>
        </w:sdtPr>
        <w:sdtEndPr>
          <w:rPr>
            <w:rStyle w:val="af6"/>
            <w:rFonts w:ascii="宋体" w:cs="宋体"/>
            <w:bCs w:val="0"/>
            <w:u w:val="single"/>
          </w:rPr>
        </w:sdtEndPr>
        <w:sdtContent>
          <w:r>
            <w:rPr>
              <w:rStyle w:val="af6"/>
              <w:rFonts w:hint="eastAsia"/>
            </w:rPr>
            <w:t>点击输入</w:t>
          </w:r>
        </w:sdtContent>
      </w:sdt>
    </w:p>
    <w:p w14:paraId="05CCCFD3" w14:textId="1809F384" w:rsidR="00D05ABC" w:rsidRDefault="00D05ABC" w:rsidP="00D05ABC">
      <w:pPr>
        <w:snapToGrid w:val="0"/>
        <w:spacing w:line="360" w:lineRule="auto"/>
        <w:rPr>
          <w:rFonts w:hAnsi="宋体"/>
          <w:b/>
          <w:sz w:val="24"/>
        </w:rPr>
      </w:pPr>
      <w:r>
        <w:rPr>
          <w:rFonts w:hAnsi="宋体" w:hint="eastAsia"/>
          <w:bCs/>
          <w:sz w:val="24"/>
        </w:rPr>
        <w:t>开户银行：</w:t>
      </w:r>
      <w:sdt>
        <w:sdtPr>
          <w:rPr>
            <w:rFonts w:hAnsi="宋体" w:hint="eastAsia"/>
            <w:bCs/>
            <w:sz w:val="24"/>
          </w:rPr>
          <w:id w:val="1353390120"/>
          <w:placeholder>
            <w:docPart w:val="755FC2061C3443D8B19DA5F1D4069958"/>
          </w:placeholder>
        </w:sdtPr>
        <w:sdtEndPr>
          <w:rPr>
            <w:rStyle w:val="af6"/>
            <w:rFonts w:ascii="宋体" w:cs="宋体"/>
            <w:bCs w:val="0"/>
            <w:u w:val="single"/>
          </w:rPr>
        </w:sdtEndPr>
        <w:sdtContent>
          <w:r>
            <w:rPr>
              <w:rStyle w:val="af6"/>
              <w:rFonts w:hint="eastAsia"/>
            </w:rPr>
            <w:t>点击输入</w:t>
          </w:r>
        </w:sdtContent>
      </w:sdt>
    </w:p>
    <w:p w14:paraId="1D4D7AA4" w14:textId="2270C503" w:rsidR="00D05ABC" w:rsidRDefault="00D05ABC" w:rsidP="00D05ABC">
      <w:pPr>
        <w:snapToGrid w:val="0"/>
        <w:spacing w:line="360" w:lineRule="auto"/>
        <w:rPr>
          <w:rFonts w:hAnsi="宋体"/>
          <w:b/>
          <w:sz w:val="24"/>
        </w:rPr>
      </w:pPr>
      <w:r>
        <w:rPr>
          <w:rFonts w:hAnsi="宋体" w:hint="eastAsia"/>
          <w:bCs/>
          <w:sz w:val="24"/>
        </w:rPr>
        <w:t>银行账号：</w:t>
      </w:r>
      <w:sdt>
        <w:sdtPr>
          <w:rPr>
            <w:rFonts w:hAnsi="宋体" w:hint="eastAsia"/>
            <w:bCs/>
            <w:sz w:val="24"/>
          </w:rPr>
          <w:id w:val="143785230"/>
          <w:placeholder>
            <w:docPart w:val="755FC2061C3443D8B19DA5F1D4069958"/>
          </w:placeholder>
        </w:sdtPr>
        <w:sdtEndPr>
          <w:rPr>
            <w:rStyle w:val="af6"/>
            <w:rFonts w:ascii="宋体" w:cs="宋体"/>
            <w:bCs w:val="0"/>
            <w:u w:val="single"/>
          </w:rPr>
        </w:sdtEndPr>
        <w:sdtContent>
          <w:r>
            <w:rPr>
              <w:rStyle w:val="af6"/>
              <w:rFonts w:hint="eastAsia"/>
            </w:rPr>
            <w:t>点击输入</w:t>
          </w:r>
        </w:sdtContent>
      </w:sdt>
    </w:p>
    <w:p w14:paraId="6ECE71B7" w14:textId="1B93B0D2" w:rsidR="00A41AEA" w:rsidRDefault="00D05ABC" w:rsidP="00B16CA8">
      <w:pPr>
        <w:snapToGrid w:val="0"/>
        <w:spacing w:line="360" w:lineRule="auto"/>
        <w:rPr>
          <w:sz w:val="24"/>
        </w:rPr>
      </w:pPr>
      <w:r>
        <w:rPr>
          <w:rFonts w:hAnsi="宋体" w:hint="eastAsia"/>
          <w:bCs/>
          <w:sz w:val="24"/>
        </w:rPr>
        <w:t>地址：</w:t>
      </w:r>
      <w:sdt>
        <w:sdtPr>
          <w:rPr>
            <w:rFonts w:hAnsi="宋体" w:hint="eastAsia"/>
            <w:bCs/>
            <w:sz w:val="24"/>
          </w:rPr>
          <w:id w:val="400953559"/>
          <w:placeholder>
            <w:docPart w:val="DefaultPlaceholder_-1854013440"/>
          </w:placeholder>
        </w:sdtPr>
        <w:sdtEndPr>
          <w:rPr>
            <w:rStyle w:val="af6"/>
            <w:rFonts w:ascii="宋体" w:cs="宋体"/>
            <w:bCs w:val="0"/>
            <w:u w:val="single"/>
          </w:rPr>
        </w:sdtEndPr>
        <w:sdtContent>
          <w:r>
            <w:rPr>
              <w:rStyle w:val="af6"/>
              <w:rFonts w:hint="eastAsia"/>
            </w:rPr>
            <w:t>点击输入</w:t>
          </w:r>
        </w:sdtContent>
      </w:sdt>
    </w:p>
    <w:p w14:paraId="00ED62FC" w14:textId="77777777" w:rsidR="00A41AEA" w:rsidRDefault="00814D46">
      <w:pPr>
        <w:pStyle w:val="Part"/>
      </w:pPr>
      <w:r>
        <w:rPr>
          <w:rFonts w:hint="eastAsia"/>
        </w:rPr>
        <w:t>一、项目基本信息</w:t>
      </w:r>
    </w:p>
    <w:p w14:paraId="2DFB076F" w14:textId="77777777" w:rsidR="00A41AEA" w:rsidRDefault="00814D46">
      <w:pPr>
        <w:pStyle w:val="title2"/>
      </w:pPr>
      <w:r>
        <w:t xml:space="preserve">第1条  </w:t>
      </w:r>
      <w:r>
        <w:rPr>
          <w:rFonts w:hint="eastAsia"/>
        </w:rPr>
        <w:t>项目</w:t>
      </w:r>
      <w:r>
        <w:t>概况</w:t>
      </w:r>
    </w:p>
    <w:p w14:paraId="1258F569" w14:textId="77777777" w:rsidR="00A41AEA" w:rsidRDefault="00814D46">
      <w:pPr>
        <w:snapToGrid w:val="0"/>
        <w:spacing w:line="360" w:lineRule="auto"/>
        <w:rPr>
          <w:sz w:val="24"/>
        </w:rPr>
      </w:pPr>
      <w:r>
        <w:rPr>
          <w:rFonts w:hint="eastAsia"/>
          <w:sz w:val="24"/>
        </w:rPr>
        <w:t xml:space="preserve">1.1  </w:t>
      </w:r>
      <w:r>
        <w:rPr>
          <w:rFonts w:hAnsi="宋体" w:hint="eastAsia"/>
          <w:sz w:val="24"/>
        </w:rPr>
        <w:t>项目</w:t>
      </w:r>
      <w:r>
        <w:rPr>
          <w:rFonts w:hAnsi="宋体"/>
          <w:sz w:val="24"/>
        </w:rPr>
        <w:t>名称：</w:t>
      </w:r>
      <w:bookmarkStart w:id="0" w:name="_Hlk135745926"/>
      <w:sdt>
        <w:sdtPr>
          <w:rPr>
            <w:rStyle w:val="af6"/>
            <w:rFonts w:hint="eastAsia"/>
          </w:rPr>
          <w:id w:val="22009962"/>
          <w:placeholder>
            <w:docPart w:val="FEE1D7E09D0A4A508CCF7ADE36749EB8"/>
          </w:placeholder>
        </w:sdtPr>
        <w:sdtEndPr>
          <w:rPr>
            <w:rStyle w:val="a0"/>
            <w:rFonts w:ascii="Times New Roman" w:hAnsi="Times New Roman" w:cs="Times New Roman"/>
            <w:sz w:val="21"/>
            <w:u w:val="none"/>
          </w:rPr>
        </w:sdtEndPr>
        <w:sdtContent>
          <w:r>
            <w:rPr>
              <w:rStyle w:val="af3"/>
              <w:rFonts w:hAnsi="宋体" w:hint="eastAsia"/>
              <w:color w:val="FF0000"/>
              <w:sz w:val="24"/>
              <w:u w:val="single"/>
            </w:rPr>
            <w:t>单击此处输入项目名称</w:t>
          </w:r>
        </w:sdtContent>
      </w:sdt>
      <w:bookmarkEnd w:id="0"/>
      <w:r>
        <w:rPr>
          <w:rFonts w:hint="eastAsia"/>
        </w:rPr>
        <w:t>。</w:t>
      </w:r>
    </w:p>
    <w:p w14:paraId="79CB7214" w14:textId="77777777" w:rsidR="00A41AEA" w:rsidRDefault="00814D46">
      <w:pPr>
        <w:snapToGrid w:val="0"/>
        <w:spacing w:line="360" w:lineRule="auto"/>
        <w:rPr>
          <w:rStyle w:val="af3"/>
        </w:rPr>
      </w:pPr>
      <w:r>
        <w:rPr>
          <w:rFonts w:hAnsi="宋体" w:hint="eastAsia"/>
          <w:sz w:val="24"/>
        </w:rPr>
        <w:t xml:space="preserve">1.2  </w:t>
      </w:r>
      <w:r>
        <w:rPr>
          <w:rFonts w:hAnsi="宋体" w:hint="eastAsia"/>
          <w:sz w:val="24"/>
        </w:rPr>
        <w:t>项目</w:t>
      </w:r>
      <w:r>
        <w:rPr>
          <w:rFonts w:hAnsi="宋体"/>
          <w:sz w:val="24"/>
        </w:rPr>
        <w:t>地点：</w:t>
      </w:r>
      <w:sdt>
        <w:sdtPr>
          <w:rPr>
            <w:rStyle w:val="af6"/>
            <w:rFonts w:hint="eastAsia"/>
          </w:rPr>
          <w:id w:val="22009964"/>
          <w:placeholder>
            <w:docPart w:val="0A5CE981D0044FF4A4844C20B2260875"/>
          </w:placeholder>
        </w:sdtPr>
        <w:sdtEndPr>
          <w:rPr>
            <w:rStyle w:val="af3"/>
            <w:rFonts w:ascii="Times New Roman" w:hAnsi="Times New Roman" w:cs="Times New Roman"/>
            <w:color w:val="808080"/>
            <w:sz w:val="21"/>
            <w:u w:val="none"/>
          </w:rPr>
        </w:sdtEndPr>
        <w:sdtContent>
          <w:r>
            <w:rPr>
              <w:rStyle w:val="af3"/>
              <w:rFonts w:hAnsi="宋体" w:hint="eastAsia"/>
              <w:color w:val="FF0000"/>
              <w:sz w:val="24"/>
              <w:u w:val="single"/>
            </w:rPr>
            <w:t>单击此处输入项目地点</w:t>
          </w:r>
        </w:sdtContent>
      </w:sdt>
      <w:r>
        <w:rPr>
          <w:rStyle w:val="af3"/>
          <w:rFonts w:hint="eastAsia"/>
        </w:rPr>
        <w:t>。</w:t>
      </w:r>
    </w:p>
    <w:p w14:paraId="0CE462EA" w14:textId="65137467" w:rsidR="00A41AEA" w:rsidRDefault="00814D46">
      <w:pPr>
        <w:spacing w:line="360" w:lineRule="auto"/>
        <w:ind w:left="523" w:hangingChars="218" w:hanging="523"/>
        <w:rPr>
          <w:rFonts w:hAnsi="宋体"/>
          <w:sz w:val="24"/>
        </w:rPr>
      </w:pPr>
      <w:r>
        <w:rPr>
          <w:rFonts w:hAnsi="宋体" w:hint="eastAsia"/>
          <w:sz w:val="24"/>
        </w:rPr>
        <w:t>1.</w:t>
      </w:r>
      <w:r>
        <w:rPr>
          <w:rFonts w:hAnsi="宋体"/>
          <w:sz w:val="24"/>
        </w:rPr>
        <w:t>3</w:t>
      </w:r>
      <w:r>
        <w:rPr>
          <w:rFonts w:hAnsi="宋体" w:hint="eastAsia"/>
          <w:sz w:val="24"/>
        </w:rPr>
        <w:t xml:space="preserve">  </w:t>
      </w:r>
      <w:r>
        <w:rPr>
          <w:rFonts w:hAnsi="宋体" w:hint="eastAsia"/>
          <w:sz w:val="24"/>
        </w:rPr>
        <w:t>项目周期：</w:t>
      </w:r>
      <w:r>
        <w:rPr>
          <w:rFonts w:hAnsi="宋体"/>
          <w:sz w:val="24"/>
        </w:rPr>
        <w:t>本</w:t>
      </w:r>
      <w:r>
        <w:rPr>
          <w:rFonts w:hAnsi="宋体" w:hint="eastAsia"/>
          <w:sz w:val="24"/>
        </w:rPr>
        <w:t>项目</w:t>
      </w:r>
      <w:r>
        <w:rPr>
          <w:rFonts w:hAnsi="宋体"/>
          <w:sz w:val="24"/>
        </w:rPr>
        <w:t>的总</w:t>
      </w:r>
      <w:r>
        <w:rPr>
          <w:rFonts w:hAnsi="宋体" w:hint="eastAsia"/>
          <w:sz w:val="24"/>
        </w:rPr>
        <w:t>周期</w:t>
      </w:r>
      <w:r>
        <w:rPr>
          <w:rFonts w:hAnsi="宋体"/>
          <w:sz w:val="24"/>
        </w:rPr>
        <w:t>为</w:t>
      </w:r>
      <w:sdt>
        <w:sdtPr>
          <w:rPr>
            <w:rFonts w:hAnsi="宋体" w:hint="eastAsia"/>
            <w:sz w:val="24"/>
          </w:rPr>
          <w:id w:val="-863446429"/>
          <w:placeholder>
            <w:docPart w:val="9C86EF8ADB324D93B887343188C8FFBE"/>
          </w:placeholder>
        </w:sdtPr>
        <w:sdtEndPr>
          <w:rPr>
            <w:rStyle w:val="af6"/>
            <w:rFonts w:ascii="宋体" w:cs="宋体" w:hint="default"/>
            <w:u w:val="single"/>
          </w:rPr>
        </w:sdtEndPr>
        <w:sdtContent>
          <w:r>
            <w:rPr>
              <w:rFonts w:hAnsi="宋体" w:hint="eastAsia"/>
              <w:color w:val="FF0000"/>
              <w:sz w:val="24"/>
              <w:u w:val="single"/>
            </w:rPr>
            <w:t>单击此处输入时长</w:t>
          </w:r>
        </w:sdtContent>
      </w:sdt>
      <w:r>
        <w:rPr>
          <w:rFonts w:hAnsi="宋体"/>
          <w:sz w:val="24"/>
        </w:rPr>
        <w:t>，</w:t>
      </w:r>
      <w:r>
        <w:rPr>
          <w:rFonts w:hAnsi="宋体" w:hint="eastAsia"/>
          <w:sz w:val="24"/>
        </w:rPr>
        <w:t>开始时间</w:t>
      </w:r>
      <w:r>
        <w:rPr>
          <w:rFonts w:hAnsi="宋体"/>
          <w:sz w:val="24"/>
        </w:rPr>
        <w:t>：</w:t>
      </w:r>
      <w:sdt>
        <w:sdtPr>
          <w:rPr>
            <w:rFonts w:hAnsi="宋体"/>
            <w:sz w:val="24"/>
          </w:rPr>
          <w:id w:val="1753772560"/>
          <w:placeholder>
            <w:docPart w:val="32CEB2A00EFC45CBA73292B0D19F8187"/>
          </w:placeholder>
          <w:showingPlcHdr/>
          <w:date>
            <w:dateFormat w:val="yyyy'年'M'月'd'日'"/>
            <w:lid w:val="zh-CN"/>
            <w:storeMappedDataAs w:val="dateTime"/>
            <w:calendar w:val="gregorian"/>
          </w:date>
        </w:sdtPr>
        <w:sdtContent>
          <w:bookmarkStart w:id="1" w:name="_Hlk138763164"/>
          <w:r>
            <w:rPr>
              <w:rStyle w:val="af3"/>
              <w:rFonts w:hint="eastAsia"/>
              <w:color w:val="FF0000"/>
              <w:sz w:val="24"/>
              <w:u w:val="single"/>
            </w:rPr>
            <w:t>输入日期</w:t>
          </w:r>
          <w:r w:rsidR="00B7589C">
            <w:rPr>
              <w:rStyle w:val="af3"/>
              <w:rFonts w:hint="eastAsia"/>
              <w:color w:val="FF0000"/>
              <w:sz w:val="24"/>
              <w:u w:val="single"/>
            </w:rPr>
            <w:t>（如现行合同结束时间）</w:t>
          </w:r>
          <w:r w:rsidR="00993DC2">
            <w:rPr>
              <w:rStyle w:val="af3"/>
              <w:rFonts w:hint="eastAsia"/>
              <w:color w:val="FF0000"/>
              <w:sz w:val="24"/>
              <w:u w:val="single"/>
            </w:rPr>
            <w:t>或开始条件</w:t>
          </w:r>
          <w:r w:rsidR="00B7589C">
            <w:rPr>
              <w:rStyle w:val="af3"/>
              <w:rFonts w:hint="eastAsia"/>
              <w:color w:val="FF0000"/>
              <w:sz w:val="24"/>
              <w:u w:val="single"/>
            </w:rPr>
            <w:t>（如进场指令发出时间）</w:t>
          </w:r>
          <w:bookmarkEnd w:id="1"/>
        </w:sdtContent>
      </w:sdt>
      <w:r>
        <w:rPr>
          <w:rFonts w:hAnsi="宋体"/>
          <w:sz w:val="24"/>
        </w:rPr>
        <w:t>，</w:t>
      </w:r>
      <w:r>
        <w:rPr>
          <w:rFonts w:hAnsi="宋体" w:hint="eastAsia"/>
          <w:sz w:val="24"/>
        </w:rPr>
        <w:t>结束时间</w:t>
      </w:r>
      <w:r>
        <w:rPr>
          <w:rFonts w:hAnsi="宋体"/>
          <w:sz w:val="24"/>
        </w:rPr>
        <w:t>：</w:t>
      </w:r>
      <w:sdt>
        <w:sdtPr>
          <w:rPr>
            <w:rFonts w:hAnsi="宋体"/>
            <w:sz w:val="24"/>
          </w:rPr>
          <w:id w:val="966086520"/>
          <w:placeholder>
            <w:docPart w:val="42B69A867E104640A0913A856EEDFE17"/>
          </w:placeholder>
          <w:showingPlcHdr/>
          <w:date>
            <w:dateFormat w:val="yyyy'年'M'月'd'日'"/>
            <w:lid w:val="zh-CN"/>
            <w:storeMappedDataAs w:val="dateTime"/>
            <w:calendar w:val="gregorian"/>
          </w:date>
        </w:sdtPr>
        <w:sdtContent>
          <w:bookmarkStart w:id="2" w:name="_Hlk138763171"/>
          <w:r>
            <w:rPr>
              <w:rStyle w:val="af3"/>
              <w:rFonts w:hint="eastAsia"/>
              <w:color w:val="FF0000"/>
              <w:sz w:val="24"/>
              <w:u w:val="single"/>
            </w:rPr>
            <w:t>输入日期</w:t>
          </w:r>
          <w:r w:rsidR="00993DC2">
            <w:rPr>
              <w:rStyle w:val="af3"/>
              <w:rFonts w:hint="eastAsia"/>
              <w:color w:val="FF0000"/>
              <w:sz w:val="24"/>
              <w:u w:val="single"/>
            </w:rPr>
            <w:t>或结束条件</w:t>
          </w:r>
          <w:r w:rsidR="00B7589C">
            <w:rPr>
              <w:rStyle w:val="af3"/>
              <w:rFonts w:hint="eastAsia"/>
              <w:color w:val="FF0000"/>
              <w:sz w:val="24"/>
              <w:u w:val="single"/>
            </w:rPr>
            <w:t>（如服务期满</w:t>
          </w:r>
          <w:r w:rsidR="00B7589C">
            <w:rPr>
              <w:rStyle w:val="af3"/>
              <w:rFonts w:hint="eastAsia"/>
              <w:color w:val="FF0000"/>
              <w:sz w:val="24"/>
              <w:u w:val="single"/>
            </w:rPr>
            <w:t>X</w:t>
          </w:r>
          <w:r w:rsidR="00B7589C">
            <w:rPr>
              <w:rStyle w:val="af3"/>
              <w:rFonts w:hint="eastAsia"/>
              <w:color w:val="FF0000"/>
              <w:sz w:val="24"/>
              <w:u w:val="single"/>
            </w:rPr>
            <w:t>年、金额达</w:t>
          </w:r>
          <w:r w:rsidR="00B7589C">
            <w:rPr>
              <w:rStyle w:val="af3"/>
              <w:rFonts w:hint="eastAsia"/>
              <w:color w:val="FF0000"/>
              <w:sz w:val="24"/>
              <w:u w:val="single"/>
            </w:rPr>
            <w:t>X</w:t>
          </w:r>
          <w:r w:rsidR="00B7589C">
            <w:rPr>
              <w:rStyle w:val="af3"/>
              <w:color w:val="FF0000"/>
              <w:sz w:val="24"/>
              <w:u w:val="single"/>
            </w:rPr>
            <w:t>X</w:t>
          </w:r>
          <w:r w:rsidR="00B7589C">
            <w:rPr>
              <w:rStyle w:val="af3"/>
              <w:rFonts w:hint="eastAsia"/>
              <w:color w:val="FF0000"/>
              <w:sz w:val="24"/>
              <w:u w:val="single"/>
            </w:rPr>
            <w:t>元）</w:t>
          </w:r>
          <w:bookmarkEnd w:id="2"/>
        </w:sdtContent>
      </w:sdt>
      <w:r>
        <w:rPr>
          <w:rFonts w:hAnsi="宋体"/>
          <w:sz w:val="24"/>
        </w:rPr>
        <w:t>。</w:t>
      </w:r>
    </w:p>
    <w:p w14:paraId="3162D6D7" w14:textId="77777777" w:rsidR="00982AD5" w:rsidRDefault="00982AD5" w:rsidP="00982AD5">
      <w:pPr>
        <w:pStyle w:val="11"/>
      </w:pPr>
      <w:r>
        <w:rPr>
          <w:rFonts w:hint="eastAsia"/>
        </w:rPr>
        <w:t>第</w:t>
      </w:r>
      <w:r>
        <w:t>2</w:t>
      </w:r>
      <w:r>
        <w:rPr>
          <w:rFonts w:hint="eastAsia"/>
        </w:rPr>
        <w:t>条  服务模式与范围</w:t>
      </w:r>
    </w:p>
    <w:p w14:paraId="37D8BA11" w14:textId="77777777" w:rsidR="00982AD5" w:rsidRPr="00B81DEE" w:rsidRDefault="00982AD5" w:rsidP="00982AD5">
      <w:pPr>
        <w:snapToGrid w:val="0"/>
        <w:spacing w:line="360" w:lineRule="auto"/>
        <w:ind w:left="540" w:hangingChars="225" w:hanging="540"/>
        <w:rPr>
          <w:sz w:val="24"/>
        </w:rPr>
      </w:pPr>
      <w:r>
        <w:rPr>
          <w:rFonts w:hAnsi="宋体"/>
          <w:sz w:val="24"/>
        </w:rPr>
        <w:t>2</w:t>
      </w:r>
      <w:r>
        <w:rPr>
          <w:rFonts w:hAnsi="宋体" w:hint="eastAsia"/>
          <w:sz w:val="24"/>
        </w:rPr>
        <w:t>.</w:t>
      </w:r>
      <w:r>
        <w:rPr>
          <w:rFonts w:hAnsi="宋体"/>
          <w:sz w:val="24"/>
        </w:rPr>
        <w:t>2</w:t>
      </w:r>
      <w:r>
        <w:rPr>
          <w:rFonts w:hAnsi="宋体" w:hint="eastAsia"/>
          <w:sz w:val="24"/>
        </w:rPr>
        <w:t xml:space="preserve">  </w:t>
      </w:r>
      <w:r>
        <w:rPr>
          <w:rFonts w:hAnsi="宋体" w:hint="eastAsia"/>
          <w:sz w:val="24"/>
        </w:rPr>
        <w:t>服务模式</w:t>
      </w:r>
    </w:p>
    <w:p w14:paraId="1066EE5A" w14:textId="4ABF47A7" w:rsidR="00982AD5" w:rsidRPr="00DE1D09" w:rsidRDefault="00982AD5" w:rsidP="00982AD5">
      <w:pPr>
        <w:snapToGrid w:val="0"/>
        <w:spacing w:line="360" w:lineRule="auto"/>
        <w:rPr>
          <w:sz w:val="24"/>
        </w:rPr>
      </w:pPr>
      <w:r>
        <w:rPr>
          <w:rFonts w:hint="eastAsia"/>
          <w:sz w:val="24"/>
        </w:rPr>
        <w:t>本项目约定</w:t>
      </w:r>
      <w:r w:rsidR="007A4028">
        <w:rPr>
          <w:rFonts w:hint="eastAsia"/>
          <w:sz w:val="24"/>
        </w:rPr>
        <w:t>维保</w:t>
      </w:r>
      <w:r>
        <w:rPr>
          <w:rFonts w:hint="eastAsia"/>
          <w:sz w:val="24"/>
        </w:rPr>
        <w:t>服务模式</w:t>
      </w:r>
      <w:r w:rsidRPr="00DE1D09">
        <w:rPr>
          <w:sz w:val="24"/>
        </w:rPr>
        <w:t>：</w:t>
      </w:r>
      <w:r w:rsidRPr="00DE1D09">
        <w:rPr>
          <w:sz w:val="24"/>
        </w:rPr>
        <w:t xml:space="preserve"> </w:t>
      </w:r>
      <w:sdt>
        <w:sdtPr>
          <w:rPr>
            <w:color w:val="FF0000"/>
            <w:sz w:val="24"/>
            <w:u w:val="single"/>
          </w:rPr>
          <w:id w:val="-1979218343"/>
          <w:placeholder>
            <w:docPart w:val="8BA9CE489EB543EFBDDA278F584F65DA"/>
          </w:placeholder>
        </w:sdtPr>
        <w:sdtEndPr>
          <w:rPr>
            <w:color w:val="auto"/>
            <w:u w:val="none"/>
          </w:rPr>
        </w:sdtEndPr>
        <w:sdtContent>
          <w:r w:rsidR="007A4028">
            <w:rPr>
              <w:rFonts w:hint="eastAsia"/>
              <w:color w:val="FF0000"/>
              <w:sz w:val="24"/>
              <w:u w:val="single"/>
            </w:rPr>
            <w:t>供应商</w:t>
          </w:r>
          <w:r w:rsidR="007A4028" w:rsidRPr="007A4028">
            <w:rPr>
              <w:rFonts w:hint="eastAsia"/>
              <w:color w:val="FF0000"/>
              <w:sz w:val="24"/>
              <w:u w:val="single"/>
            </w:rPr>
            <w:t>中标人负责供货和调试，采购人负责安装，</w:t>
          </w:r>
          <w:r w:rsidR="007A4028">
            <w:rPr>
              <w:sz w:val="24"/>
            </w:rPr>
            <w:t xml:space="preserve"> </w:t>
          </w:r>
        </w:sdtContent>
      </w:sdt>
      <w:r w:rsidRPr="00DE1D09">
        <w:rPr>
          <w:sz w:val="24"/>
        </w:rPr>
        <w:t>。</w:t>
      </w:r>
    </w:p>
    <w:p w14:paraId="7403ACC9" w14:textId="214FBA3B" w:rsidR="00982AD5" w:rsidRPr="00B81DEE" w:rsidRDefault="00982AD5" w:rsidP="00982AD5">
      <w:pPr>
        <w:snapToGrid w:val="0"/>
        <w:spacing w:line="360" w:lineRule="auto"/>
        <w:ind w:left="540" w:hangingChars="225" w:hanging="540"/>
        <w:rPr>
          <w:sz w:val="24"/>
        </w:rPr>
      </w:pPr>
      <w:r>
        <w:rPr>
          <w:rFonts w:hAnsi="宋体"/>
          <w:sz w:val="24"/>
        </w:rPr>
        <w:t>2</w:t>
      </w:r>
      <w:r>
        <w:rPr>
          <w:rFonts w:hAnsi="宋体" w:hint="eastAsia"/>
          <w:sz w:val="24"/>
        </w:rPr>
        <w:t>.</w:t>
      </w:r>
      <w:r>
        <w:rPr>
          <w:rFonts w:hAnsi="宋体"/>
          <w:sz w:val="24"/>
        </w:rPr>
        <w:t>2</w:t>
      </w:r>
      <w:r>
        <w:rPr>
          <w:rFonts w:hAnsi="宋体" w:hint="eastAsia"/>
          <w:sz w:val="24"/>
        </w:rPr>
        <w:t xml:space="preserve">  </w:t>
      </w:r>
      <w:r>
        <w:rPr>
          <w:rFonts w:hAnsi="宋体" w:hint="eastAsia"/>
          <w:sz w:val="24"/>
        </w:rPr>
        <w:t>服务</w:t>
      </w:r>
      <w:r w:rsidR="00161AC5">
        <w:rPr>
          <w:rFonts w:hAnsi="宋体" w:hint="eastAsia"/>
          <w:sz w:val="24"/>
        </w:rPr>
        <w:t>内容</w:t>
      </w:r>
    </w:p>
    <w:p w14:paraId="4C087E86" w14:textId="4B5B9C01" w:rsidR="00982AD5" w:rsidRPr="00161AC5" w:rsidRDefault="00000000" w:rsidP="00161AC5">
      <w:pPr>
        <w:spacing w:line="360" w:lineRule="auto"/>
        <w:ind w:left="523" w:hangingChars="218" w:hanging="523"/>
        <w:rPr>
          <w:sz w:val="24"/>
        </w:rPr>
      </w:pPr>
      <w:sdt>
        <w:sdtPr>
          <w:rPr>
            <w:rFonts w:hint="eastAsia"/>
            <w:sz w:val="24"/>
          </w:rPr>
          <w:id w:val="-1988242634"/>
          <w:placeholder>
            <w:docPart w:val="87A14B9C436B4866B4633312EC353C38"/>
          </w:placeholder>
        </w:sdtPr>
        <w:sdtContent>
          <w:r w:rsidR="007A4028">
            <w:rPr>
              <w:rStyle w:val="af3"/>
              <w:rFonts w:hint="eastAsia"/>
              <w:color w:val="FF0000"/>
              <w:sz w:val="24"/>
              <w:szCs w:val="32"/>
              <w:u w:val="single"/>
            </w:rPr>
            <w:t>智能温控器的采购供货和现场调试，具体温控器位置和数量见中标清单。</w:t>
          </w:r>
        </w:sdtContent>
      </w:sdt>
    </w:p>
    <w:p w14:paraId="35EA3D0F" w14:textId="77777777" w:rsidR="00A41AEA" w:rsidRDefault="00814D46" w:rsidP="00982AD5">
      <w:pPr>
        <w:pStyle w:val="Part"/>
      </w:pPr>
      <w:r>
        <w:lastRenderedPageBreak/>
        <w:t>二、双方权利与义务</w:t>
      </w:r>
    </w:p>
    <w:p w14:paraId="76352669" w14:textId="77777777" w:rsidR="00A41AEA" w:rsidRDefault="00814D46">
      <w:pPr>
        <w:pStyle w:val="title2"/>
      </w:pPr>
      <w:r>
        <w:t>第3条  双方</w:t>
      </w:r>
      <w:r>
        <w:rPr>
          <w:rFonts w:hint="eastAsia"/>
        </w:rPr>
        <w:t>人员要求</w:t>
      </w:r>
    </w:p>
    <w:p w14:paraId="700F92A9" w14:textId="014E82BF" w:rsidR="00A41AEA" w:rsidRDefault="00814D46">
      <w:pPr>
        <w:snapToGrid w:val="0"/>
        <w:spacing w:line="360" w:lineRule="auto"/>
        <w:ind w:left="540" w:hangingChars="225" w:hanging="540"/>
        <w:rPr>
          <w:sz w:val="24"/>
        </w:rPr>
      </w:pPr>
      <w:r>
        <w:rPr>
          <w:rFonts w:hAnsi="宋体" w:hint="eastAsia"/>
          <w:sz w:val="24"/>
        </w:rPr>
        <w:t xml:space="preserve">3.1  </w:t>
      </w:r>
      <w:r>
        <w:rPr>
          <w:rFonts w:hAnsi="宋体"/>
          <w:sz w:val="24"/>
        </w:rPr>
        <w:t>甲方项目负责人姓名：</w:t>
      </w:r>
      <w:sdt>
        <w:sdtPr>
          <w:rPr>
            <w:rStyle w:val="af6"/>
            <w:rFonts w:hint="eastAsia"/>
          </w:rPr>
          <w:id w:val="25320866"/>
          <w:placeholder>
            <w:docPart w:val="CF0DD9C2369B4E6A9807C868BCB10B8D"/>
          </w:placeholder>
        </w:sdtPr>
        <w:sdtEndPr>
          <w:rPr>
            <w:rStyle w:val="a0"/>
            <w:rFonts w:ascii="Times New Roman" w:hAnsi="Times New Roman" w:cs="Times New Roman"/>
            <w:sz w:val="21"/>
            <w:u w:val="none"/>
          </w:rPr>
        </w:sdtEndPr>
        <w:sdtContent>
          <w:r>
            <w:rPr>
              <w:rStyle w:val="af3"/>
              <w:rFonts w:hAnsi="宋体" w:hint="eastAsia"/>
              <w:color w:val="FF0000"/>
              <w:sz w:val="24"/>
              <w:u w:val="single"/>
            </w:rPr>
            <w:t>单击此处输入甲方联系人</w:t>
          </w:r>
        </w:sdtContent>
      </w:sdt>
      <w:r>
        <w:rPr>
          <w:rFonts w:hAnsi="宋体"/>
          <w:sz w:val="24"/>
        </w:rPr>
        <w:t>。甲方的指令经甲方项目负责人签署后生效。</w:t>
      </w:r>
    </w:p>
    <w:p w14:paraId="207A5BCD" w14:textId="77777777" w:rsidR="00A41AEA" w:rsidRDefault="00814D46">
      <w:pPr>
        <w:snapToGrid w:val="0"/>
        <w:spacing w:line="360" w:lineRule="auto"/>
        <w:ind w:left="540" w:hangingChars="225" w:hanging="540"/>
        <w:rPr>
          <w:rStyle w:val="af6"/>
        </w:rPr>
      </w:pPr>
      <w:r>
        <w:rPr>
          <w:rFonts w:hAnsi="宋体" w:hint="eastAsia"/>
          <w:sz w:val="24"/>
        </w:rPr>
        <w:t xml:space="preserve">3.2  </w:t>
      </w:r>
      <w:r>
        <w:rPr>
          <w:rFonts w:hAnsi="宋体"/>
          <w:sz w:val="24"/>
        </w:rPr>
        <w:t>乙方</w:t>
      </w:r>
      <w:r>
        <w:rPr>
          <w:rFonts w:hAnsi="宋体" w:hint="eastAsia"/>
          <w:sz w:val="24"/>
        </w:rPr>
        <w:t>人员要求：</w:t>
      </w:r>
      <w:sdt>
        <w:sdtPr>
          <w:rPr>
            <w:rStyle w:val="af6"/>
            <w:rFonts w:hint="eastAsia"/>
          </w:rPr>
          <w:id w:val="-1443373527"/>
          <w:placeholder>
            <w:docPart w:val="769B4308CFCB4826917CA21A71C6F52E"/>
          </w:placeholder>
          <w:showingPlcHdr/>
        </w:sdtPr>
        <w:sdtEndPr>
          <w:rPr>
            <w:rStyle w:val="a0"/>
            <w:rFonts w:ascii="Times New Roman" w:hAnsi="Times New Roman" w:cs="Times New Roman"/>
            <w:sz w:val="21"/>
            <w:u w:val="none"/>
          </w:rPr>
        </w:sdtEndPr>
        <w:sdtContent>
          <w:r>
            <w:rPr>
              <w:rStyle w:val="af3"/>
              <w:rFonts w:hAnsi="宋体" w:hint="eastAsia"/>
              <w:color w:val="FF0000"/>
              <w:sz w:val="24"/>
              <w:szCs w:val="32"/>
              <w:u w:val="single"/>
            </w:rPr>
            <w:t>输入乙方人员要求，包括驻场人员数量、值班要求、考勤要求、代班要求、人员更换要求等，或以附件形式说明</w:t>
          </w:r>
        </w:sdtContent>
      </w:sdt>
    </w:p>
    <w:p w14:paraId="11208B70" w14:textId="57C2B1AF" w:rsidR="00A41AEA" w:rsidRDefault="00814D46">
      <w:pPr>
        <w:snapToGrid w:val="0"/>
        <w:spacing w:line="360" w:lineRule="auto"/>
        <w:ind w:left="540" w:hangingChars="225" w:hanging="540"/>
        <w:rPr>
          <w:bCs/>
          <w:sz w:val="24"/>
        </w:rPr>
      </w:pPr>
      <w:r>
        <w:rPr>
          <w:rFonts w:hAnsi="宋体" w:hint="eastAsia"/>
          <w:bCs/>
          <w:sz w:val="24"/>
        </w:rPr>
        <w:t>3</w:t>
      </w:r>
      <w:r>
        <w:rPr>
          <w:rFonts w:hAnsi="宋体"/>
          <w:bCs/>
          <w:sz w:val="24"/>
        </w:rPr>
        <w:t xml:space="preserve">.3  </w:t>
      </w:r>
      <w:r>
        <w:rPr>
          <w:rFonts w:hAnsi="宋体" w:hint="eastAsia"/>
          <w:bCs/>
          <w:sz w:val="24"/>
        </w:rPr>
        <w:t>乙方</w:t>
      </w:r>
      <w:r>
        <w:rPr>
          <w:rFonts w:hAnsi="宋体"/>
          <w:bCs/>
          <w:sz w:val="24"/>
        </w:rPr>
        <w:t>项目负责人</w:t>
      </w:r>
      <w:r>
        <w:rPr>
          <w:rFonts w:hAnsi="宋体" w:hint="eastAsia"/>
          <w:bCs/>
          <w:sz w:val="24"/>
        </w:rPr>
        <w:t>应</w:t>
      </w:r>
      <w:r>
        <w:rPr>
          <w:rFonts w:hAnsi="宋体"/>
          <w:bCs/>
          <w:sz w:val="24"/>
        </w:rPr>
        <w:t>专职在岗，不得兼任其他项目的任何职务。</w:t>
      </w:r>
    </w:p>
    <w:p w14:paraId="2891F180" w14:textId="75E653E3" w:rsidR="00A41AEA" w:rsidRDefault="00814D46">
      <w:pPr>
        <w:numPr>
          <w:ilvl w:val="0"/>
          <w:numId w:val="1"/>
        </w:numPr>
        <w:tabs>
          <w:tab w:val="left" w:pos="1260"/>
        </w:tabs>
        <w:snapToGrid w:val="0"/>
        <w:spacing w:line="360" w:lineRule="auto"/>
        <w:ind w:left="1260" w:hanging="735"/>
        <w:rPr>
          <w:bCs/>
          <w:sz w:val="24"/>
        </w:rPr>
      </w:pPr>
      <w:r>
        <w:rPr>
          <w:rFonts w:hAnsi="宋体" w:hint="eastAsia"/>
          <w:bCs/>
          <w:sz w:val="24"/>
        </w:rPr>
        <w:t>甲方</w:t>
      </w:r>
      <w:r>
        <w:rPr>
          <w:rFonts w:hAnsi="宋体"/>
          <w:bCs/>
          <w:sz w:val="24"/>
        </w:rPr>
        <w:t>如有充分的事实表明</w:t>
      </w:r>
      <w:r>
        <w:rPr>
          <w:rFonts w:hAnsi="宋体" w:hint="eastAsia"/>
          <w:bCs/>
          <w:sz w:val="24"/>
        </w:rPr>
        <w:t>乙方</w:t>
      </w:r>
      <w:r>
        <w:rPr>
          <w:rFonts w:hAnsi="宋体"/>
          <w:bCs/>
          <w:sz w:val="24"/>
        </w:rPr>
        <w:t>项目负责人不称职或无法代表乙方在现场履行合同</w:t>
      </w:r>
      <w:r>
        <w:rPr>
          <w:rFonts w:hAnsi="宋体" w:hint="eastAsia"/>
          <w:bCs/>
          <w:sz w:val="24"/>
        </w:rPr>
        <w:t>义务</w:t>
      </w:r>
      <w:r>
        <w:rPr>
          <w:rFonts w:hAnsi="宋体"/>
          <w:bCs/>
          <w:sz w:val="24"/>
        </w:rPr>
        <w:t>，甲方有权要求乙方更换项目负责人。</w:t>
      </w:r>
      <w:sdt>
        <w:sdtPr>
          <w:rPr>
            <w:rFonts w:hAnsi="宋体"/>
            <w:bCs/>
            <w:sz w:val="24"/>
          </w:rPr>
          <w:id w:val="1079704833"/>
          <w:placeholder>
            <w:docPart w:val="DefaultPlaceholder_-1854013440"/>
          </w:placeholder>
        </w:sdtPr>
        <w:sdtContent>
          <w:r>
            <w:rPr>
              <w:rFonts w:hAnsi="宋体"/>
              <w:bCs/>
              <w:sz w:val="24"/>
            </w:rPr>
            <w:t>乙方应在</w:t>
          </w:r>
          <w:r>
            <w:rPr>
              <w:bCs/>
              <w:sz w:val="24"/>
            </w:rPr>
            <w:t>7</w:t>
          </w:r>
          <w:r>
            <w:rPr>
              <w:rFonts w:hAnsi="宋体"/>
              <w:bCs/>
              <w:sz w:val="24"/>
            </w:rPr>
            <w:t>天内完成更换，并应为此向甲方支付</w:t>
          </w:r>
          <w:sdt>
            <w:sdtPr>
              <w:rPr>
                <w:rStyle w:val="af6"/>
                <w:rFonts w:hint="eastAsia"/>
              </w:rPr>
              <w:id w:val="1830934710"/>
              <w:placeholder>
                <w:docPart w:val="A2B0763BF83E4E50B5A1004255A86223"/>
              </w:placeholder>
              <w:showingPlcHdr/>
            </w:sdtPr>
            <w:sdtEndPr>
              <w:rPr>
                <w:rStyle w:val="a0"/>
                <w:rFonts w:ascii="Times New Roman" w:hAnsi="Times New Roman" w:cs="Times New Roman"/>
                <w:sz w:val="21"/>
                <w:u w:val="none"/>
              </w:rPr>
            </w:sdtEndPr>
            <w:sdtContent>
              <w:r w:rsidR="00994CB7" w:rsidRPr="00994CB7">
                <w:rPr>
                  <w:rStyle w:val="af3"/>
                  <w:rFonts w:hAnsi="宋体"/>
                  <w:color w:val="FF0000"/>
                  <w:sz w:val="24"/>
                  <w:u w:val="single"/>
                </w:rPr>
                <w:t>5</w:t>
              </w:r>
              <w:r w:rsidRPr="00994CB7">
                <w:rPr>
                  <w:rStyle w:val="af3"/>
                  <w:rFonts w:hAnsi="宋体"/>
                  <w:color w:val="FF0000"/>
                  <w:sz w:val="24"/>
                  <w:u w:val="single"/>
                </w:rPr>
                <w:t>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14:paraId="01EA7C9E" w14:textId="3E1525C1" w:rsidR="00A41AEA" w:rsidRDefault="00814D46">
      <w:pPr>
        <w:numPr>
          <w:ilvl w:val="0"/>
          <w:numId w:val="1"/>
        </w:numPr>
        <w:tabs>
          <w:tab w:val="left" w:pos="1260"/>
        </w:tabs>
        <w:snapToGrid w:val="0"/>
        <w:spacing w:line="360" w:lineRule="auto"/>
        <w:ind w:left="1260" w:hanging="735"/>
        <w:rPr>
          <w:rFonts w:hAnsi="宋体"/>
          <w:bCs/>
          <w:sz w:val="24"/>
        </w:rPr>
      </w:pPr>
      <w:r>
        <w:rPr>
          <w:rFonts w:hAnsi="宋体"/>
          <w:bCs/>
          <w:sz w:val="24"/>
        </w:rPr>
        <w:t>任何一方项目负责人发生变更时，应提前</w:t>
      </w:r>
      <w:r>
        <w:rPr>
          <w:rFonts w:hAnsi="宋体"/>
          <w:bCs/>
          <w:sz w:val="24"/>
        </w:rPr>
        <w:t>7</w:t>
      </w:r>
      <w:r>
        <w:rPr>
          <w:rFonts w:hAnsi="宋体"/>
          <w:bCs/>
          <w:sz w:val="24"/>
        </w:rPr>
        <w:t>日书面通知对方，并明确指出交接时间、权限。</w:t>
      </w:r>
    </w:p>
    <w:sdt>
      <w:sdtPr>
        <w:rPr>
          <w:rFonts w:hAnsi="宋体" w:hint="eastAsia"/>
          <w:bCs/>
          <w:color w:val="FF0000"/>
          <w:sz w:val="24"/>
          <w:u w:val="single"/>
        </w:rPr>
        <w:id w:val="-1591384762"/>
        <w:placeholder>
          <w:docPart w:val="DefaultPlaceholder_-1854013440"/>
        </w:placeholder>
      </w:sdtPr>
      <w:sdtEndPr>
        <w:rPr>
          <w:u w:val="none"/>
        </w:rPr>
      </w:sdtEndPr>
      <w:sdtContent>
        <w:p w14:paraId="4C56274B" w14:textId="13A44D03" w:rsidR="00E76759" w:rsidRPr="00E76759" w:rsidRDefault="006637D9">
          <w:pPr>
            <w:numPr>
              <w:ilvl w:val="0"/>
              <w:numId w:val="1"/>
            </w:numPr>
            <w:tabs>
              <w:tab w:val="left" w:pos="1260"/>
            </w:tabs>
            <w:snapToGrid w:val="0"/>
            <w:spacing w:line="360" w:lineRule="auto"/>
            <w:ind w:left="1260" w:hanging="735"/>
            <w:rPr>
              <w:rFonts w:hAnsi="宋体"/>
              <w:bCs/>
              <w:color w:val="FF0000"/>
              <w:sz w:val="24"/>
            </w:rPr>
          </w:pPr>
          <w:r w:rsidRPr="00B16CA8">
            <w:rPr>
              <w:rFonts w:hAnsi="宋体" w:hint="eastAsia"/>
              <w:bCs/>
              <w:color w:val="FF0000"/>
              <w:sz w:val="24"/>
              <w:u w:val="single"/>
            </w:rPr>
            <w:t>其他违约责任</w:t>
          </w:r>
        </w:p>
      </w:sdtContent>
    </w:sdt>
    <w:p w14:paraId="1BBB66F5" w14:textId="77777777" w:rsidR="00A41AEA" w:rsidRDefault="00814D46">
      <w:pPr>
        <w:spacing w:line="360" w:lineRule="auto"/>
        <w:ind w:left="523" w:hangingChars="218" w:hanging="523"/>
        <w:rPr>
          <w:sz w:val="24"/>
        </w:rPr>
      </w:pPr>
      <w:r>
        <w:rPr>
          <w:rFonts w:hAnsi="宋体"/>
          <w:sz w:val="24"/>
        </w:rPr>
        <w:t>3.4</w:t>
      </w:r>
      <w:r>
        <w:rPr>
          <w:rFonts w:hAnsi="宋体" w:hint="eastAsia"/>
          <w:sz w:val="24"/>
        </w:rPr>
        <w:t xml:space="preserve">  </w:t>
      </w:r>
      <w:r>
        <w:rPr>
          <w:rFonts w:hAnsi="宋体"/>
          <w:sz w:val="24"/>
        </w:rPr>
        <w:t>乙方以下人员，经甲方要求，必须在</w:t>
      </w:r>
      <w:r>
        <w:rPr>
          <w:sz w:val="24"/>
        </w:rPr>
        <w:t>24</w:t>
      </w:r>
      <w:r>
        <w:rPr>
          <w:rFonts w:hAnsi="宋体"/>
          <w:sz w:val="24"/>
        </w:rPr>
        <w:t>小时内调离本</w:t>
      </w:r>
      <w:r>
        <w:rPr>
          <w:rFonts w:hAnsi="宋体" w:hint="eastAsia"/>
          <w:sz w:val="24"/>
        </w:rPr>
        <w:t>项目</w:t>
      </w:r>
      <w:r>
        <w:rPr>
          <w:rFonts w:hAnsi="宋体"/>
          <w:sz w:val="24"/>
        </w:rPr>
        <w:t>范围。同时，乙方应尽快用甲方批准的合格人员代替调离的人员。</w:t>
      </w:r>
    </w:p>
    <w:p w14:paraId="7F698943" w14:textId="77777777" w:rsidR="00A41AEA" w:rsidRDefault="00814D46">
      <w:pPr>
        <w:numPr>
          <w:ilvl w:val="0"/>
          <w:numId w:val="2"/>
        </w:numPr>
        <w:tabs>
          <w:tab w:val="clear" w:pos="930"/>
          <w:tab w:val="left" w:pos="1260"/>
        </w:tabs>
        <w:snapToGrid w:val="0"/>
        <w:spacing w:line="360" w:lineRule="auto"/>
        <w:ind w:left="1264" w:hanging="737"/>
        <w:rPr>
          <w:rFonts w:hAnsi="宋体"/>
          <w:bCs/>
          <w:sz w:val="24"/>
        </w:rPr>
      </w:pPr>
      <w:r>
        <w:rPr>
          <w:rFonts w:hAnsi="宋体"/>
          <w:bCs/>
          <w:sz w:val="24"/>
        </w:rPr>
        <w:t>甲方确认无法胜任工作者，包括：对</w:t>
      </w:r>
      <w:r>
        <w:rPr>
          <w:rFonts w:hAnsi="宋体" w:hint="eastAsia"/>
          <w:bCs/>
          <w:sz w:val="24"/>
        </w:rPr>
        <w:t>工作</w:t>
      </w:r>
      <w:r>
        <w:rPr>
          <w:rFonts w:hAnsi="宋体"/>
          <w:bCs/>
          <w:sz w:val="24"/>
        </w:rPr>
        <w:t>质量达不到合同要求负有责任的人员、不熟悉熟练本专业工作的人员等；</w:t>
      </w:r>
    </w:p>
    <w:p w14:paraId="0EC3D265" w14:textId="77777777" w:rsidR="00A41AEA" w:rsidRDefault="00814D46">
      <w:pPr>
        <w:numPr>
          <w:ilvl w:val="0"/>
          <w:numId w:val="2"/>
        </w:numPr>
        <w:tabs>
          <w:tab w:val="clear" w:pos="930"/>
          <w:tab w:val="left" w:pos="1260"/>
        </w:tabs>
        <w:snapToGrid w:val="0"/>
        <w:spacing w:line="360" w:lineRule="auto"/>
        <w:ind w:left="1264" w:hanging="737"/>
        <w:rPr>
          <w:rFonts w:hAnsi="宋体"/>
          <w:bCs/>
          <w:sz w:val="24"/>
        </w:rPr>
      </w:pPr>
      <w:r>
        <w:rPr>
          <w:rFonts w:hAnsi="宋体"/>
          <w:bCs/>
          <w:sz w:val="24"/>
        </w:rPr>
        <w:t>不能积极配合甲方正常工作者；</w:t>
      </w:r>
    </w:p>
    <w:p w14:paraId="096B1455" w14:textId="77777777" w:rsidR="00A41AEA" w:rsidRDefault="00814D46">
      <w:pPr>
        <w:numPr>
          <w:ilvl w:val="0"/>
          <w:numId w:val="2"/>
        </w:numPr>
        <w:tabs>
          <w:tab w:val="clear" w:pos="930"/>
          <w:tab w:val="left" w:pos="1260"/>
        </w:tabs>
        <w:snapToGrid w:val="0"/>
        <w:spacing w:line="360" w:lineRule="auto"/>
        <w:ind w:left="1264" w:hanging="737"/>
        <w:rPr>
          <w:rFonts w:hAnsi="宋体"/>
          <w:bCs/>
          <w:sz w:val="24"/>
        </w:rPr>
      </w:pPr>
      <w:r>
        <w:rPr>
          <w:rFonts w:hAnsi="宋体" w:hint="eastAsia"/>
          <w:bCs/>
          <w:sz w:val="24"/>
        </w:rPr>
        <w:t>严重</w:t>
      </w:r>
      <w:r>
        <w:rPr>
          <w:rFonts w:hAnsi="宋体"/>
          <w:bCs/>
          <w:sz w:val="24"/>
        </w:rPr>
        <w:t>违反现场管理规定者；</w:t>
      </w:r>
    </w:p>
    <w:p w14:paraId="6BF7B7B9" w14:textId="77777777" w:rsidR="00A41AEA" w:rsidRDefault="00814D46">
      <w:pPr>
        <w:numPr>
          <w:ilvl w:val="0"/>
          <w:numId w:val="2"/>
        </w:numPr>
        <w:tabs>
          <w:tab w:val="clear" w:pos="930"/>
          <w:tab w:val="left" w:pos="1260"/>
        </w:tabs>
        <w:snapToGrid w:val="0"/>
        <w:spacing w:line="360" w:lineRule="auto"/>
        <w:ind w:left="1264" w:hanging="737"/>
        <w:rPr>
          <w:rFonts w:hAnsi="宋体"/>
          <w:bCs/>
          <w:sz w:val="24"/>
        </w:rPr>
      </w:pPr>
      <w:r>
        <w:rPr>
          <w:rFonts w:hAnsi="宋体"/>
          <w:bCs/>
          <w:sz w:val="24"/>
        </w:rPr>
        <w:t>无证上岗者（适用于按规定必须有上岗证）；</w:t>
      </w:r>
    </w:p>
    <w:p w14:paraId="195032EA" w14:textId="77777777" w:rsidR="00A41AEA" w:rsidRDefault="00814D46">
      <w:pPr>
        <w:numPr>
          <w:ilvl w:val="0"/>
          <w:numId w:val="2"/>
        </w:numPr>
        <w:tabs>
          <w:tab w:val="clear" w:pos="930"/>
          <w:tab w:val="left" w:pos="1260"/>
        </w:tabs>
        <w:snapToGrid w:val="0"/>
        <w:spacing w:line="360" w:lineRule="auto"/>
        <w:ind w:left="1264" w:hanging="737"/>
        <w:rPr>
          <w:rFonts w:hAnsi="宋体"/>
          <w:bCs/>
          <w:sz w:val="24"/>
        </w:rPr>
      </w:pPr>
      <w:r>
        <w:rPr>
          <w:rFonts w:hAnsi="宋体"/>
          <w:bCs/>
          <w:sz w:val="24"/>
        </w:rPr>
        <w:t>与本合同规定名册不符</w:t>
      </w:r>
      <w:r>
        <w:rPr>
          <w:rFonts w:hAnsi="宋体" w:hint="eastAsia"/>
          <w:bCs/>
          <w:sz w:val="24"/>
        </w:rPr>
        <w:t>且未经甲方审批同意</w:t>
      </w:r>
      <w:r>
        <w:rPr>
          <w:rFonts w:hAnsi="宋体"/>
          <w:bCs/>
          <w:sz w:val="24"/>
        </w:rPr>
        <w:t>者；</w:t>
      </w:r>
    </w:p>
    <w:p w14:paraId="34BDF47B" w14:textId="5BABC1B5" w:rsidR="00A41AEA" w:rsidRDefault="00814D46">
      <w:pPr>
        <w:numPr>
          <w:ilvl w:val="0"/>
          <w:numId w:val="2"/>
        </w:numPr>
        <w:tabs>
          <w:tab w:val="clear" w:pos="930"/>
          <w:tab w:val="left" w:pos="1260"/>
        </w:tabs>
        <w:snapToGrid w:val="0"/>
        <w:spacing w:line="360" w:lineRule="auto"/>
        <w:ind w:left="1264" w:hanging="737"/>
        <w:rPr>
          <w:rFonts w:hAnsi="宋体"/>
          <w:bCs/>
          <w:sz w:val="24"/>
        </w:rPr>
      </w:pPr>
      <w:r>
        <w:rPr>
          <w:rFonts w:hAnsi="宋体"/>
          <w:bCs/>
          <w:sz w:val="24"/>
        </w:rPr>
        <w:t>与本</w:t>
      </w:r>
      <w:r>
        <w:rPr>
          <w:rFonts w:hAnsi="宋体" w:hint="eastAsia"/>
          <w:bCs/>
          <w:sz w:val="24"/>
        </w:rPr>
        <w:t>项目</w:t>
      </w:r>
      <w:r>
        <w:rPr>
          <w:rFonts w:hAnsi="宋体"/>
          <w:bCs/>
          <w:sz w:val="24"/>
        </w:rPr>
        <w:t>无关的人员。</w:t>
      </w:r>
    </w:p>
    <w:sdt>
      <w:sdtPr>
        <w:rPr>
          <w:rFonts w:hAnsi="宋体" w:hint="eastAsia"/>
          <w:bCs/>
          <w:color w:val="FF0000"/>
          <w:sz w:val="24"/>
          <w:u w:val="single"/>
        </w:rPr>
        <w:id w:val="1451205985"/>
        <w:placeholder>
          <w:docPart w:val="DefaultPlaceholder_-1854013440"/>
        </w:placeholder>
      </w:sdtPr>
      <w:sdtEndPr>
        <w:rPr>
          <w:u w:val="none"/>
        </w:rPr>
      </w:sdtEndPr>
      <w:sdtContent>
        <w:p w14:paraId="67332B59" w14:textId="332C89A6" w:rsidR="00E76759" w:rsidRPr="00E76759" w:rsidRDefault="006637D9">
          <w:pPr>
            <w:numPr>
              <w:ilvl w:val="0"/>
              <w:numId w:val="2"/>
            </w:numPr>
            <w:tabs>
              <w:tab w:val="clear" w:pos="930"/>
              <w:tab w:val="left" w:pos="1260"/>
            </w:tabs>
            <w:snapToGrid w:val="0"/>
            <w:spacing w:line="360" w:lineRule="auto"/>
            <w:ind w:left="1264" w:hanging="737"/>
            <w:rPr>
              <w:rFonts w:hAnsi="宋体"/>
              <w:bCs/>
              <w:color w:val="FF0000"/>
              <w:sz w:val="24"/>
            </w:rPr>
          </w:pPr>
          <w:r w:rsidRPr="00B16CA8">
            <w:rPr>
              <w:rFonts w:hAnsi="宋体" w:hint="eastAsia"/>
              <w:bCs/>
              <w:color w:val="FF0000"/>
              <w:sz w:val="24"/>
              <w:u w:val="single"/>
            </w:rPr>
            <w:t>其他需调离情况</w:t>
          </w:r>
        </w:p>
      </w:sdtContent>
    </w:sdt>
    <w:p w14:paraId="7658D25F" w14:textId="77777777" w:rsidR="00A41AEA" w:rsidRDefault="00814D46">
      <w:pPr>
        <w:pStyle w:val="11"/>
      </w:pPr>
      <w:r>
        <w:t xml:space="preserve">第4条  </w:t>
      </w:r>
      <w:r>
        <w:rPr>
          <w:rFonts w:hint="eastAsia"/>
        </w:rPr>
        <w:t>双方工作要求</w:t>
      </w:r>
    </w:p>
    <w:p w14:paraId="488B6F7C" w14:textId="77777777" w:rsidR="00A41AEA" w:rsidRDefault="00814D46">
      <w:pPr>
        <w:spacing w:line="360" w:lineRule="auto"/>
        <w:ind w:left="523" w:hangingChars="218" w:hanging="523"/>
        <w:rPr>
          <w:sz w:val="24"/>
        </w:rPr>
      </w:pPr>
      <w:r>
        <w:rPr>
          <w:sz w:val="24"/>
        </w:rPr>
        <w:t>4</w:t>
      </w:r>
      <w:r>
        <w:rPr>
          <w:rFonts w:hint="eastAsia"/>
          <w:sz w:val="24"/>
        </w:rPr>
        <w:t xml:space="preserve">.1  </w:t>
      </w:r>
      <w:r>
        <w:rPr>
          <w:rFonts w:hint="eastAsia"/>
          <w:sz w:val="24"/>
        </w:rPr>
        <w:t>本合同所执行的规范为：</w:t>
      </w:r>
    </w:p>
    <w:sdt>
      <w:sdtPr>
        <w:rPr>
          <w:rFonts w:hint="eastAsia"/>
          <w:sz w:val="24"/>
        </w:rPr>
        <w:id w:val="-289126495"/>
        <w:placeholder>
          <w:docPart w:val="0EE8AFD43EAF4A758A416553B20592E0"/>
        </w:placeholder>
      </w:sdtPr>
      <w:sdtContent>
        <w:p w14:paraId="74AE3571" w14:textId="77777777" w:rsidR="007A4028" w:rsidRPr="007A4028" w:rsidRDefault="007A4028" w:rsidP="007A4028">
          <w:pPr>
            <w:spacing w:line="360" w:lineRule="auto"/>
            <w:ind w:left="523" w:hangingChars="218" w:hanging="523"/>
            <w:rPr>
              <w:rStyle w:val="af3"/>
              <w:color w:val="FF0000"/>
              <w:sz w:val="24"/>
              <w:szCs w:val="32"/>
              <w:u w:val="single"/>
            </w:rPr>
          </w:pPr>
          <w:r w:rsidRPr="007A4028">
            <w:rPr>
              <w:rStyle w:val="af3"/>
              <w:rFonts w:hint="eastAsia"/>
              <w:color w:val="FF0000"/>
              <w:sz w:val="24"/>
              <w:szCs w:val="32"/>
              <w:u w:val="single"/>
            </w:rPr>
            <w:t xml:space="preserve">GB 51039-2014 </w:t>
          </w:r>
          <w:r w:rsidRPr="007A4028">
            <w:rPr>
              <w:rStyle w:val="af3"/>
              <w:rFonts w:hint="eastAsia"/>
              <w:color w:val="FF0000"/>
              <w:sz w:val="24"/>
              <w:szCs w:val="32"/>
              <w:u w:val="single"/>
            </w:rPr>
            <w:t>综合医院建筑设计规范</w:t>
          </w:r>
        </w:p>
        <w:p w14:paraId="5A4535F2" w14:textId="77777777" w:rsidR="007A4028" w:rsidRPr="007A4028" w:rsidRDefault="007A4028" w:rsidP="007A4028">
          <w:pPr>
            <w:spacing w:line="360" w:lineRule="auto"/>
            <w:ind w:left="523" w:hangingChars="218" w:hanging="523"/>
            <w:rPr>
              <w:rStyle w:val="af3"/>
              <w:color w:val="FF0000"/>
              <w:sz w:val="24"/>
              <w:szCs w:val="32"/>
              <w:u w:val="single"/>
            </w:rPr>
          </w:pPr>
          <w:r w:rsidRPr="007A4028">
            <w:rPr>
              <w:rStyle w:val="af3"/>
              <w:rFonts w:hint="eastAsia"/>
              <w:color w:val="FF0000"/>
              <w:sz w:val="24"/>
              <w:szCs w:val="32"/>
              <w:u w:val="single"/>
            </w:rPr>
            <w:t xml:space="preserve">GB 20189-2015 </w:t>
          </w:r>
          <w:r w:rsidRPr="007A4028">
            <w:rPr>
              <w:rStyle w:val="af3"/>
              <w:rFonts w:hint="eastAsia"/>
              <w:color w:val="FF0000"/>
              <w:sz w:val="24"/>
              <w:szCs w:val="32"/>
              <w:u w:val="single"/>
            </w:rPr>
            <w:t>公共建筑节能设计标准</w:t>
          </w:r>
        </w:p>
        <w:p w14:paraId="2C337588" w14:textId="77777777" w:rsidR="007A4028" w:rsidRPr="007A4028" w:rsidRDefault="007A4028" w:rsidP="007A4028">
          <w:pPr>
            <w:spacing w:line="360" w:lineRule="auto"/>
            <w:ind w:left="523" w:hangingChars="218" w:hanging="523"/>
            <w:rPr>
              <w:rStyle w:val="af3"/>
              <w:color w:val="FF0000"/>
              <w:sz w:val="24"/>
              <w:szCs w:val="32"/>
              <w:u w:val="single"/>
            </w:rPr>
          </w:pPr>
          <w:r w:rsidRPr="007A4028">
            <w:rPr>
              <w:rStyle w:val="af3"/>
              <w:rFonts w:hint="eastAsia"/>
              <w:color w:val="FF0000"/>
              <w:sz w:val="24"/>
              <w:szCs w:val="32"/>
              <w:u w:val="single"/>
            </w:rPr>
            <w:t xml:space="preserve">GB 55015-2021 </w:t>
          </w:r>
          <w:r w:rsidRPr="007A4028">
            <w:rPr>
              <w:rStyle w:val="af3"/>
              <w:rFonts w:hint="eastAsia"/>
              <w:color w:val="FF0000"/>
              <w:sz w:val="24"/>
              <w:szCs w:val="32"/>
              <w:u w:val="single"/>
            </w:rPr>
            <w:t>建筑节能标准规范</w:t>
          </w:r>
        </w:p>
        <w:p w14:paraId="4D30BC78" w14:textId="77777777" w:rsidR="007A4028" w:rsidRPr="007A4028" w:rsidRDefault="007A4028" w:rsidP="007A4028">
          <w:pPr>
            <w:spacing w:line="360" w:lineRule="auto"/>
            <w:ind w:left="523" w:hangingChars="218" w:hanging="523"/>
            <w:rPr>
              <w:rStyle w:val="af3"/>
              <w:color w:val="FF0000"/>
              <w:sz w:val="24"/>
              <w:szCs w:val="32"/>
              <w:u w:val="single"/>
            </w:rPr>
          </w:pPr>
          <w:r w:rsidRPr="007A4028">
            <w:rPr>
              <w:rStyle w:val="af3"/>
              <w:rFonts w:hint="eastAsia"/>
              <w:color w:val="FF0000"/>
              <w:sz w:val="24"/>
              <w:szCs w:val="32"/>
              <w:u w:val="single"/>
            </w:rPr>
            <w:lastRenderedPageBreak/>
            <w:t xml:space="preserve">GB 50736-2012 </w:t>
          </w:r>
          <w:r w:rsidRPr="007A4028">
            <w:rPr>
              <w:rStyle w:val="af3"/>
              <w:rFonts w:hint="eastAsia"/>
              <w:color w:val="FF0000"/>
              <w:sz w:val="24"/>
              <w:szCs w:val="32"/>
              <w:u w:val="single"/>
            </w:rPr>
            <w:t>民用建筑供暖通风与空气调节设计规范</w:t>
          </w:r>
        </w:p>
        <w:p w14:paraId="2840D452" w14:textId="61BB2E2B" w:rsidR="00A41AEA" w:rsidRDefault="007A4028" w:rsidP="007A4028">
          <w:pPr>
            <w:spacing w:line="360" w:lineRule="auto"/>
            <w:ind w:left="523" w:hangingChars="218" w:hanging="523"/>
            <w:rPr>
              <w:sz w:val="24"/>
            </w:rPr>
          </w:pPr>
          <w:r w:rsidRPr="007A4028">
            <w:rPr>
              <w:rStyle w:val="af3"/>
              <w:rFonts w:hint="eastAsia"/>
              <w:color w:val="FF0000"/>
              <w:sz w:val="24"/>
              <w:szCs w:val="32"/>
              <w:u w:val="single"/>
            </w:rPr>
            <w:t xml:space="preserve">GB 50243-2016 </w:t>
          </w:r>
          <w:r w:rsidRPr="007A4028">
            <w:rPr>
              <w:rStyle w:val="af3"/>
              <w:rFonts w:hint="eastAsia"/>
              <w:color w:val="FF0000"/>
              <w:sz w:val="24"/>
              <w:szCs w:val="32"/>
              <w:u w:val="single"/>
            </w:rPr>
            <w:t>通风与空调工程施工质量验收规范</w:t>
          </w:r>
        </w:p>
      </w:sdtContent>
    </w:sdt>
    <w:p w14:paraId="5A1E1352" w14:textId="77777777" w:rsidR="00A41AEA" w:rsidRDefault="00814D46">
      <w:pPr>
        <w:spacing w:line="360" w:lineRule="auto"/>
        <w:ind w:left="523" w:hangingChars="218" w:hanging="523"/>
        <w:rPr>
          <w:sz w:val="24"/>
        </w:rPr>
      </w:pPr>
      <w:r>
        <w:rPr>
          <w:sz w:val="24"/>
        </w:rPr>
        <w:t>4</w:t>
      </w:r>
      <w:r>
        <w:rPr>
          <w:rFonts w:hint="eastAsia"/>
          <w:sz w:val="24"/>
        </w:rPr>
        <w:t>.</w:t>
      </w:r>
      <w:r>
        <w:rPr>
          <w:sz w:val="24"/>
        </w:rPr>
        <w:t>2</w:t>
      </w:r>
      <w:r>
        <w:rPr>
          <w:rFonts w:hint="eastAsia"/>
          <w:sz w:val="24"/>
        </w:rPr>
        <w:t xml:space="preserve">  </w:t>
      </w:r>
      <w:r>
        <w:rPr>
          <w:rFonts w:hint="eastAsia"/>
          <w:sz w:val="24"/>
        </w:rPr>
        <w:t>甲方应按本合同约定的时间和要求，完成以下工作：</w:t>
      </w:r>
    </w:p>
    <w:p w14:paraId="4ED82035" w14:textId="77777777" w:rsidR="00A41AEA" w:rsidRDefault="00814D46">
      <w:pPr>
        <w:numPr>
          <w:ilvl w:val="0"/>
          <w:numId w:val="3"/>
        </w:numPr>
        <w:tabs>
          <w:tab w:val="clear" w:pos="930"/>
          <w:tab w:val="left" w:pos="1260"/>
        </w:tabs>
        <w:snapToGrid w:val="0"/>
        <w:spacing w:line="360" w:lineRule="auto"/>
        <w:ind w:left="1264" w:hanging="737"/>
        <w:rPr>
          <w:rFonts w:hAnsi="宋体"/>
          <w:bCs/>
          <w:sz w:val="24"/>
        </w:rPr>
      </w:pPr>
      <w:r>
        <w:rPr>
          <w:rFonts w:hAnsi="宋体" w:hint="eastAsia"/>
          <w:bCs/>
          <w:sz w:val="24"/>
        </w:rPr>
        <w:t>现场交底，说明注意事项；</w:t>
      </w:r>
    </w:p>
    <w:p w14:paraId="54586EEA" w14:textId="77777777" w:rsidR="00A41AEA" w:rsidRDefault="00814D46">
      <w:pPr>
        <w:numPr>
          <w:ilvl w:val="0"/>
          <w:numId w:val="3"/>
        </w:numPr>
        <w:tabs>
          <w:tab w:val="clear" w:pos="930"/>
          <w:tab w:val="left" w:pos="1260"/>
        </w:tabs>
        <w:snapToGrid w:val="0"/>
        <w:spacing w:line="360" w:lineRule="auto"/>
        <w:ind w:left="1264" w:hanging="737"/>
        <w:rPr>
          <w:rFonts w:hAnsi="宋体"/>
          <w:bCs/>
          <w:sz w:val="24"/>
        </w:rPr>
      </w:pPr>
      <w:bookmarkStart w:id="3" w:name="_Hlk136243691"/>
      <w:r>
        <w:rPr>
          <w:rFonts w:hAnsi="宋体" w:hint="eastAsia"/>
          <w:bCs/>
          <w:sz w:val="24"/>
        </w:rPr>
        <w:t>支付各期费用。</w:t>
      </w:r>
      <w:bookmarkEnd w:id="3"/>
    </w:p>
    <w:sdt>
      <w:sdtPr>
        <w:rPr>
          <w:sz w:val="24"/>
          <w:u w:val="single"/>
        </w:rPr>
        <w:id w:val="344678502"/>
        <w:placeholder>
          <w:docPart w:val="9F228B53FBE54C7F8CD30EB11683E4D3"/>
        </w:placeholder>
      </w:sdtPr>
      <w:sdtContent>
        <w:p w14:paraId="5FA3E2CB" w14:textId="77777777" w:rsidR="00A41AEA" w:rsidRDefault="00814D46" w:rsidP="00982AD5">
          <w:pPr>
            <w:adjustRightInd w:val="0"/>
            <w:snapToGrid w:val="0"/>
            <w:spacing w:line="360" w:lineRule="auto"/>
            <w:ind w:left="1264" w:hanging="737"/>
            <w:rPr>
              <w:sz w:val="24"/>
              <w:u w:val="single"/>
            </w:rPr>
          </w:pPr>
          <w:r>
            <w:rPr>
              <w:rFonts w:hint="eastAsia"/>
              <w:color w:val="FF0000"/>
              <w:sz w:val="24"/>
              <w:u w:val="single"/>
            </w:rPr>
            <w:t>单击此处输入甲方工作内容</w:t>
          </w:r>
        </w:p>
      </w:sdtContent>
    </w:sdt>
    <w:p w14:paraId="2D407325" w14:textId="77777777" w:rsidR="00A41AEA" w:rsidRDefault="00814D46">
      <w:pPr>
        <w:adjustRightInd w:val="0"/>
        <w:snapToGrid w:val="0"/>
        <w:spacing w:line="360" w:lineRule="auto"/>
        <w:ind w:left="523" w:hangingChars="218" w:hanging="523"/>
        <w:rPr>
          <w:sz w:val="24"/>
        </w:rPr>
      </w:pPr>
      <w:r>
        <w:rPr>
          <w:sz w:val="24"/>
        </w:rPr>
        <w:t>4.3</w:t>
      </w:r>
      <w:r>
        <w:rPr>
          <w:rFonts w:hint="eastAsia"/>
          <w:sz w:val="24"/>
        </w:rPr>
        <w:t xml:space="preserve">  </w:t>
      </w:r>
      <w:r>
        <w:rPr>
          <w:rFonts w:hint="eastAsia"/>
          <w:sz w:val="24"/>
        </w:rPr>
        <w:t>乙方应按合同约定的时间和内容，完成以下工作：</w:t>
      </w:r>
    </w:p>
    <w:p w14:paraId="1C8E0D6A" w14:textId="77777777" w:rsidR="00A41AEA" w:rsidRDefault="00814D46">
      <w:pPr>
        <w:numPr>
          <w:ilvl w:val="0"/>
          <w:numId w:val="4"/>
        </w:numPr>
        <w:tabs>
          <w:tab w:val="clear" w:pos="930"/>
          <w:tab w:val="left" w:pos="1260"/>
        </w:tabs>
        <w:adjustRightInd w:val="0"/>
        <w:snapToGrid w:val="0"/>
        <w:spacing w:line="360" w:lineRule="auto"/>
        <w:ind w:left="1264" w:hanging="737"/>
        <w:rPr>
          <w:rFonts w:hAnsi="宋体"/>
          <w:bCs/>
          <w:sz w:val="24"/>
        </w:rPr>
      </w:pPr>
      <w:r>
        <w:rPr>
          <w:rFonts w:hAnsi="宋体" w:hint="eastAsia"/>
          <w:bCs/>
          <w:sz w:val="24"/>
        </w:rPr>
        <w:t>严格</w:t>
      </w:r>
      <w:proofErr w:type="gramStart"/>
      <w:r>
        <w:rPr>
          <w:rFonts w:hAnsi="宋体" w:hint="eastAsia"/>
          <w:bCs/>
          <w:sz w:val="24"/>
        </w:rPr>
        <w:t>按照维护</w:t>
      </w:r>
      <w:proofErr w:type="gramEnd"/>
      <w:r>
        <w:rPr>
          <w:rFonts w:hAnsi="宋体" w:hint="eastAsia"/>
          <w:bCs/>
          <w:sz w:val="24"/>
        </w:rPr>
        <w:t>保养项目内容进行维护保养工作，并制定每月的具体、量化计划。</w:t>
      </w:r>
    </w:p>
    <w:p w14:paraId="10A54D1D" w14:textId="77777777" w:rsidR="00A41AEA" w:rsidRDefault="00814D46">
      <w:pPr>
        <w:numPr>
          <w:ilvl w:val="0"/>
          <w:numId w:val="4"/>
        </w:numPr>
        <w:tabs>
          <w:tab w:val="clear" w:pos="930"/>
          <w:tab w:val="left" w:pos="1260"/>
        </w:tabs>
        <w:adjustRightInd w:val="0"/>
        <w:snapToGrid w:val="0"/>
        <w:spacing w:line="360" w:lineRule="auto"/>
        <w:ind w:left="1264" w:hanging="737"/>
        <w:rPr>
          <w:rFonts w:hAnsi="宋体"/>
          <w:bCs/>
          <w:sz w:val="24"/>
        </w:rPr>
      </w:pPr>
      <w:r>
        <w:rPr>
          <w:rFonts w:hAnsi="宋体" w:hint="eastAsia"/>
          <w:bCs/>
          <w:sz w:val="24"/>
        </w:rPr>
        <w:t>乙方必须接受甲方不定期检查，并根据甲方的意见及时进行整改。</w:t>
      </w:r>
    </w:p>
    <w:p w14:paraId="308C0E74" w14:textId="77777777" w:rsidR="00A41AEA" w:rsidRDefault="00814D46">
      <w:pPr>
        <w:numPr>
          <w:ilvl w:val="0"/>
          <w:numId w:val="4"/>
        </w:numPr>
        <w:tabs>
          <w:tab w:val="clear" w:pos="930"/>
          <w:tab w:val="left" w:pos="1260"/>
        </w:tabs>
        <w:adjustRightInd w:val="0"/>
        <w:snapToGrid w:val="0"/>
        <w:spacing w:line="360" w:lineRule="auto"/>
        <w:ind w:left="1264" w:hanging="737"/>
        <w:rPr>
          <w:rFonts w:hAnsi="宋体"/>
          <w:bCs/>
          <w:sz w:val="24"/>
        </w:rPr>
      </w:pPr>
      <w:r>
        <w:rPr>
          <w:rFonts w:hAnsi="宋体" w:hint="eastAsia"/>
          <w:bCs/>
          <w:sz w:val="24"/>
        </w:rPr>
        <w:t>乙方驻场作业的工作人员的人身安全保险由乙方自理。</w:t>
      </w:r>
    </w:p>
    <w:p w14:paraId="08134578" w14:textId="77777777" w:rsidR="00A41AEA" w:rsidRDefault="00814D46">
      <w:pPr>
        <w:numPr>
          <w:ilvl w:val="0"/>
          <w:numId w:val="4"/>
        </w:numPr>
        <w:tabs>
          <w:tab w:val="clear" w:pos="930"/>
          <w:tab w:val="left" w:pos="1260"/>
        </w:tabs>
        <w:adjustRightInd w:val="0"/>
        <w:snapToGrid w:val="0"/>
        <w:spacing w:line="360" w:lineRule="auto"/>
        <w:ind w:left="1264" w:hanging="737"/>
        <w:rPr>
          <w:rFonts w:hAnsi="宋体"/>
          <w:bCs/>
          <w:sz w:val="24"/>
        </w:rPr>
      </w:pPr>
      <w:r>
        <w:rPr>
          <w:rFonts w:hAnsi="宋体" w:hint="eastAsia"/>
          <w:bCs/>
          <w:sz w:val="24"/>
        </w:rPr>
        <w:t>乙方驻场作业人员在实施保养工作中，因操作不当导致事故，由乙方承担全部责任。</w:t>
      </w:r>
    </w:p>
    <w:sdt>
      <w:sdtPr>
        <w:rPr>
          <w:sz w:val="24"/>
          <w:u w:val="single"/>
        </w:rPr>
        <w:id w:val="-717200235"/>
        <w:placeholder>
          <w:docPart w:val="2CDB026A6F3940DE8120DB9D441E80A8"/>
        </w:placeholder>
      </w:sdtPr>
      <w:sdtContent>
        <w:p w14:paraId="331B6DB6" w14:textId="2F9414B7" w:rsidR="00A41AEA" w:rsidRDefault="007A4028">
          <w:pPr>
            <w:adjustRightInd w:val="0"/>
            <w:snapToGrid w:val="0"/>
            <w:spacing w:line="360" w:lineRule="auto"/>
            <w:ind w:left="1264" w:hanging="737"/>
            <w:rPr>
              <w:color w:val="FF0000"/>
              <w:sz w:val="24"/>
              <w:u w:val="single"/>
            </w:rPr>
          </w:pPr>
          <w:r>
            <w:rPr>
              <w:rFonts w:hint="eastAsia"/>
              <w:color w:val="FF0000"/>
              <w:sz w:val="24"/>
              <w:u w:val="single"/>
            </w:rPr>
            <w:t>（</w:t>
          </w:r>
          <w:r>
            <w:rPr>
              <w:rFonts w:hint="eastAsia"/>
              <w:color w:val="FF0000"/>
              <w:sz w:val="24"/>
              <w:u w:val="single"/>
            </w:rPr>
            <w:t>5</w:t>
          </w:r>
          <w:r>
            <w:rPr>
              <w:rFonts w:hint="eastAsia"/>
              <w:color w:val="FF0000"/>
              <w:sz w:val="24"/>
              <w:u w:val="single"/>
            </w:rPr>
            <w:t>）</w:t>
          </w:r>
          <w:r>
            <w:rPr>
              <w:rFonts w:hint="eastAsia"/>
              <w:color w:val="FF0000"/>
              <w:sz w:val="24"/>
              <w:u w:val="single"/>
            </w:rPr>
            <w:t xml:space="preserve"> </w:t>
          </w:r>
          <w:r>
            <w:rPr>
              <w:rFonts w:hint="eastAsia"/>
              <w:color w:val="FF0000"/>
              <w:sz w:val="24"/>
              <w:u w:val="single"/>
            </w:rPr>
            <w:t>采购需求中要求的工作。</w:t>
          </w:r>
        </w:p>
      </w:sdtContent>
    </w:sdt>
    <w:p w14:paraId="3E4C9D15" w14:textId="5415BB88" w:rsidR="00A41AEA" w:rsidRDefault="00814D46">
      <w:pPr>
        <w:spacing w:line="360" w:lineRule="auto"/>
        <w:ind w:left="523" w:hangingChars="218" w:hanging="523"/>
        <w:rPr>
          <w:sz w:val="24"/>
        </w:rPr>
      </w:pPr>
      <w:r>
        <w:rPr>
          <w:sz w:val="24"/>
        </w:rPr>
        <w:t>4</w:t>
      </w:r>
      <w:r>
        <w:rPr>
          <w:rFonts w:hint="eastAsia"/>
          <w:sz w:val="24"/>
        </w:rPr>
        <w:t>.</w:t>
      </w:r>
      <w:r>
        <w:rPr>
          <w:sz w:val="24"/>
        </w:rPr>
        <w:t>4</w:t>
      </w:r>
      <w:r>
        <w:rPr>
          <w:rFonts w:hint="eastAsia"/>
          <w:sz w:val="24"/>
        </w:rPr>
        <w:t xml:space="preserve">  </w:t>
      </w:r>
      <w:r>
        <w:rPr>
          <w:rFonts w:hint="eastAsia"/>
          <w:kern w:val="0"/>
          <w:sz w:val="24"/>
        </w:rPr>
        <w:t>乙方未能履行合同承包内容或前款各项义务，造成甲方损失的，损失的费用由乙方承担，甲方有权在支付款项中扣除或在履约保证金中扣除。</w:t>
      </w:r>
    </w:p>
    <w:p w14:paraId="1C3310CA" w14:textId="77777777" w:rsidR="00A41AEA" w:rsidRDefault="00814D46">
      <w:pPr>
        <w:pStyle w:val="Part"/>
      </w:pPr>
      <w:r>
        <w:rPr>
          <w:rFonts w:hint="eastAsia"/>
        </w:rPr>
        <w:t>三</w:t>
      </w:r>
      <w:r>
        <w:t>、</w:t>
      </w:r>
      <w:r>
        <w:rPr>
          <w:rFonts w:hint="eastAsia"/>
        </w:rPr>
        <w:t>项目</w:t>
      </w:r>
      <w:r>
        <w:t>质量与保修</w:t>
      </w:r>
    </w:p>
    <w:p w14:paraId="6E17C6E8" w14:textId="77777777" w:rsidR="00A41AEA" w:rsidRDefault="00814D46">
      <w:pPr>
        <w:pStyle w:val="title2"/>
      </w:pPr>
      <w:r>
        <w:t xml:space="preserve">第5条  </w:t>
      </w:r>
      <w:r>
        <w:rPr>
          <w:rFonts w:hint="eastAsia"/>
        </w:rPr>
        <w:t>项目</w:t>
      </w:r>
      <w:r>
        <w:t>质量</w:t>
      </w:r>
      <w:r>
        <w:rPr>
          <w:rFonts w:hint="eastAsia"/>
        </w:rPr>
        <w:t>要求</w:t>
      </w:r>
    </w:p>
    <w:p w14:paraId="2136B4F5" w14:textId="1EC44633" w:rsidR="00A41AEA" w:rsidRDefault="00814D46">
      <w:pPr>
        <w:spacing w:line="360" w:lineRule="auto"/>
        <w:ind w:left="523" w:hangingChars="218" w:hanging="523"/>
        <w:rPr>
          <w:rFonts w:hAnsi="宋体"/>
          <w:kern w:val="0"/>
          <w:sz w:val="24"/>
        </w:rPr>
      </w:pPr>
      <w:r>
        <w:rPr>
          <w:rFonts w:hAnsi="宋体"/>
          <w:kern w:val="0"/>
          <w:sz w:val="24"/>
        </w:rPr>
        <w:t>5</w:t>
      </w:r>
      <w:r>
        <w:rPr>
          <w:rFonts w:hAnsi="宋体" w:hint="eastAsia"/>
          <w:kern w:val="0"/>
          <w:sz w:val="24"/>
        </w:rPr>
        <w:t xml:space="preserve">.1 </w:t>
      </w:r>
      <w:r>
        <w:rPr>
          <w:rFonts w:hAnsi="宋体" w:hint="eastAsia"/>
          <w:kern w:val="0"/>
          <w:sz w:val="24"/>
        </w:rPr>
        <w:t>本项目甲方技术人员不定期对项目维保所涉及的场所、设备等进行巡查抽检，并对乙方的维护质量进行考核和管理。</w:t>
      </w:r>
    </w:p>
    <w:p w14:paraId="4AC8EC73" w14:textId="0D76B9D8" w:rsidR="00A41AEA" w:rsidRDefault="00814D46">
      <w:pPr>
        <w:spacing w:line="360" w:lineRule="auto"/>
        <w:ind w:left="523" w:hangingChars="218" w:hanging="523"/>
        <w:rPr>
          <w:rFonts w:hAnsi="宋体"/>
          <w:kern w:val="0"/>
          <w:sz w:val="24"/>
        </w:rPr>
      </w:pPr>
      <w:r>
        <w:rPr>
          <w:rFonts w:hAnsi="宋体"/>
          <w:kern w:val="0"/>
          <w:sz w:val="24"/>
        </w:rPr>
        <w:t>5</w:t>
      </w:r>
      <w:r>
        <w:rPr>
          <w:rFonts w:hAnsi="宋体" w:hint="eastAsia"/>
          <w:kern w:val="0"/>
          <w:sz w:val="24"/>
        </w:rPr>
        <w:t xml:space="preserve">.2 </w:t>
      </w:r>
      <w:r>
        <w:rPr>
          <w:rFonts w:hAnsi="宋体" w:hint="eastAsia"/>
          <w:kern w:val="0"/>
          <w:sz w:val="24"/>
        </w:rPr>
        <w:t>出现与甲方管理细则要求不符的情况，甲方有权执行相应处罚。</w:t>
      </w:r>
    </w:p>
    <w:p w14:paraId="1923E2A1" w14:textId="77777777" w:rsidR="00A41AEA" w:rsidRDefault="00814D46">
      <w:pPr>
        <w:autoSpaceDE w:val="0"/>
        <w:autoSpaceDN w:val="0"/>
        <w:adjustRightInd w:val="0"/>
        <w:snapToGrid w:val="0"/>
        <w:spacing w:line="360" w:lineRule="auto"/>
        <w:ind w:left="540" w:hangingChars="225" w:hanging="540"/>
        <w:jc w:val="left"/>
        <w:rPr>
          <w:sz w:val="24"/>
        </w:rPr>
      </w:pPr>
      <w:r>
        <w:rPr>
          <w:rFonts w:hAnsi="宋体"/>
          <w:kern w:val="0"/>
          <w:sz w:val="24"/>
        </w:rPr>
        <w:t>5</w:t>
      </w:r>
      <w:r>
        <w:rPr>
          <w:rFonts w:hAnsi="宋体" w:hint="eastAsia"/>
          <w:kern w:val="0"/>
          <w:sz w:val="24"/>
        </w:rPr>
        <w:t>.</w:t>
      </w:r>
      <w:r>
        <w:rPr>
          <w:rFonts w:hAnsi="宋体"/>
          <w:kern w:val="0"/>
          <w:sz w:val="24"/>
        </w:rPr>
        <w:t>3</w:t>
      </w:r>
      <w:r>
        <w:rPr>
          <w:rFonts w:hAnsi="宋体" w:hint="eastAsia"/>
          <w:kern w:val="0"/>
          <w:sz w:val="24"/>
        </w:rPr>
        <w:t xml:space="preserve"> </w:t>
      </w:r>
      <w:r>
        <w:rPr>
          <w:rFonts w:hAnsi="宋体"/>
          <w:kern w:val="0"/>
          <w:sz w:val="24"/>
        </w:rPr>
        <w:t>乙方</w:t>
      </w:r>
      <w:r>
        <w:rPr>
          <w:rFonts w:hAnsi="宋体" w:hint="eastAsia"/>
          <w:kern w:val="0"/>
          <w:sz w:val="24"/>
        </w:rPr>
        <w:t>在合同执行过程中</w:t>
      </w:r>
      <w:r>
        <w:rPr>
          <w:rFonts w:hAnsi="宋体"/>
          <w:kern w:val="0"/>
          <w:sz w:val="24"/>
        </w:rPr>
        <w:t>，应全程接受质量监督部门以及甲方的检查监督，乙方应为这些检查监督提供便利条件。甲方发现由于乙方原因存在达不到标准规范或合同约定的质量要求，甲方以书面形式通知乙方</w:t>
      </w:r>
      <w:r>
        <w:rPr>
          <w:rFonts w:hAnsi="宋体" w:hint="eastAsia"/>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14:paraId="10B9EEB7" w14:textId="77777777" w:rsidR="00A41AEA" w:rsidRDefault="00814D46">
      <w:pPr>
        <w:pStyle w:val="11"/>
      </w:pPr>
      <w:r>
        <w:t xml:space="preserve">第6条  </w:t>
      </w:r>
      <w:r>
        <w:rPr>
          <w:rFonts w:hint="eastAsia"/>
        </w:rPr>
        <w:t>项目</w:t>
      </w:r>
      <w:r>
        <w:t>保修</w:t>
      </w:r>
      <w:r>
        <w:rPr>
          <w:rFonts w:hint="eastAsia"/>
        </w:rPr>
        <w:t>要求</w:t>
      </w:r>
    </w:p>
    <w:p w14:paraId="4807AD1C" w14:textId="6E5D8058" w:rsidR="00A41AEA" w:rsidRDefault="00814D46">
      <w:pPr>
        <w:spacing w:line="360" w:lineRule="auto"/>
        <w:ind w:left="523" w:hangingChars="218" w:hanging="523"/>
        <w:rPr>
          <w:rFonts w:hAnsi="宋体"/>
          <w:sz w:val="24"/>
        </w:rPr>
      </w:pPr>
      <w:r>
        <w:rPr>
          <w:rFonts w:hAnsi="宋体"/>
          <w:sz w:val="24"/>
        </w:rPr>
        <w:t>6</w:t>
      </w:r>
      <w:r>
        <w:rPr>
          <w:rFonts w:hAnsi="宋体" w:hint="eastAsia"/>
          <w:sz w:val="24"/>
        </w:rPr>
        <w:t>.1</w:t>
      </w:r>
      <w:r>
        <w:rPr>
          <w:rFonts w:hAnsi="宋体" w:hint="eastAsia"/>
          <w:sz w:val="24"/>
        </w:rPr>
        <w:t>维保过程中，由乙方提供的材料、设备等</w:t>
      </w:r>
      <w:r>
        <w:rPr>
          <w:rFonts w:hAnsi="宋体"/>
          <w:sz w:val="24"/>
        </w:rPr>
        <w:t>质量保修期为：</w:t>
      </w:r>
      <w:sdt>
        <w:sdtPr>
          <w:rPr>
            <w:rFonts w:hAnsi="宋体"/>
            <w:sz w:val="24"/>
          </w:rPr>
          <w:id w:val="1907960258"/>
          <w:placeholder>
            <w:docPart w:val="9F228B53FBE54C7F8CD30EB11683E4D3"/>
          </w:placeholder>
        </w:sdtPr>
        <w:sdtEndPr>
          <w:rPr>
            <w:rFonts w:hAnsi="Times New Roman"/>
          </w:rPr>
        </w:sdtEndPr>
        <w:sdtContent>
          <w:r w:rsidR="007A4028">
            <w:rPr>
              <w:rFonts w:hAnsi="宋体" w:hint="eastAsia"/>
              <w:color w:val="FF0000"/>
              <w:sz w:val="24"/>
              <w:u w:val="single"/>
            </w:rPr>
            <w:t>2</w:t>
          </w:r>
        </w:sdtContent>
      </w:sdt>
      <w:r w:rsidR="007A4028">
        <w:rPr>
          <w:rFonts w:hint="eastAsia"/>
          <w:sz w:val="24"/>
        </w:rPr>
        <w:t>年</w:t>
      </w:r>
      <w:r>
        <w:rPr>
          <w:rFonts w:hAnsi="宋体"/>
          <w:sz w:val="24"/>
        </w:rPr>
        <w:t>。保修期自</w:t>
      </w:r>
      <w:sdt>
        <w:sdtPr>
          <w:rPr>
            <w:rFonts w:hAnsi="宋体" w:hint="eastAsia"/>
            <w:sz w:val="24"/>
          </w:rPr>
          <w:id w:val="1115483790"/>
          <w:placeholder>
            <w:docPart w:val="C525A8A322E04DF09D26B8CA558610EB"/>
          </w:placeholder>
          <w:date>
            <w:dateFormat w:val="yyyy/M/d"/>
            <w:lid w:val="zh-CN"/>
            <w:storeMappedDataAs w:val="dateTime"/>
            <w:calendar w:val="gregorian"/>
          </w:date>
        </w:sdtPr>
        <w:sdtContent>
          <w:r w:rsidR="007A4028">
            <w:rPr>
              <w:rFonts w:hAnsi="宋体" w:hint="eastAsia"/>
              <w:sz w:val="24"/>
            </w:rPr>
            <w:t>设备调试完</w:t>
          </w:r>
          <w:r w:rsidR="007A4028">
            <w:rPr>
              <w:rFonts w:hAnsi="宋体" w:hint="eastAsia"/>
              <w:sz w:val="24"/>
            </w:rPr>
            <w:lastRenderedPageBreak/>
            <w:t>成，整体维保工作通过验收之日开始</w:t>
          </w:r>
        </w:sdtContent>
      </w:sdt>
      <w:r>
        <w:rPr>
          <w:rFonts w:hAnsi="宋体"/>
          <w:sz w:val="24"/>
        </w:rPr>
        <w:t>算起。</w:t>
      </w:r>
    </w:p>
    <w:p w14:paraId="6988E1B6" w14:textId="77777777" w:rsidR="00A41AEA" w:rsidRDefault="00814D46">
      <w:pPr>
        <w:spacing w:line="360" w:lineRule="auto"/>
        <w:ind w:left="523" w:hangingChars="218" w:hanging="523"/>
        <w:rPr>
          <w:rFonts w:hAnsi="宋体"/>
          <w:sz w:val="24"/>
        </w:rPr>
      </w:pPr>
      <w:r>
        <w:rPr>
          <w:rFonts w:hAnsi="宋体"/>
          <w:sz w:val="24"/>
        </w:rPr>
        <w:t>6</w:t>
      </w:r>
      <w:r>
        <w:rPr>
          <w:rFonts w:hAnsi="宋体" w:hint="eastAsia"/>
          <w:sz w:val="24"/>
        </w:rPr>
        <w:t>.</w:t>
      </w:r>
      <w:r>
        <w:rPr>
          <w:rFonts w:hAnsi="宋体"/>
          <w:sz w:val="24"/>
        </w:rPr>
        <w:t>2</w:t>
      </w:r>
      <w:r>
        <w:rPr>
          <w:rFonts w:hAnsi="宋体" w:hint="eastAsia"/>
          <w:sz w:val="24"/>
        </w:rPr>
        <w:t xml:space="preserve"> </w:t>
      </w:r>
      <w:r>
        <w:rPr>
          <w:rFonts w:hAnsi="宋体"/>
          <w:sz w:val="24"/>
        </w:rPr>
        <w:t>乙方在质量保修期内承担质量保修责任，并承担因乙方原因造成的质量保修费用。</w:t>
      </w:r>
    </w:p>
    <w:p w14:paraId="4347FB74" w14:textId="77777777" w:rsidR="00A41AEA" w:rsidRDefault="00814D46">
      <w:pPr>
        <w:spacing w:line="360" w:lineRule="auto"/>
        <w:ind w:left="523" w:hangingChars="218" w:hanging="523"/>
        <w:rPr>
          <w:sz w:val="24"/>
        </w:rPr>
      </w:pPr>
      <w:r>
        <w:rPr>
          <w:sz w:val="24"/>
        </w:rPr>
        <w:t xml:space="preserve">6.3 </w:t>
      </w:r>
      <w:r>
        <w:rPr>
          <w:rFonts w:hint="eastAsia"/>
          <w:sz w:val="24"/>
        </w:rPr>
        <w:t>质量保修费用及相关的损害赔偿费，由造成质量缺陷的责任方承担。</w:t>
      </w:r>
    </w:p>
    <w:p w14:paraId="3B86600A" w14:textId="77777777" w:rsidR="00A41AEA" w:rsidRDefault="00814D46">
      <w:pPr>
        <w:spacing w:line="360" w:lineRule="auto"/>
        <w:ind w:left="523" w:hangingChars="218" w:hanging="523"/>
        <w:rPr>
          <w:sz w:val="24"/>
        </w:rPr>
      </w:pPr>
      <w:r>
        <w:rPr>
          <w:sz w:val="24"/>
        </w:rPr>
        <w:t xml:space="preserve">6.4 </w:t>
      </w:r>
      <w:r>
        <w:rPr>
          <w:rFonts w:hint="eastAsia"/>
          <w:sz w:val="24"/>
        </w:rPr>
        <w:t>质量保修条款有效期至保修期满且无相关遗留事项之期。</w:t>
      </w:r>
    </w:p>
    <w:p w14:paraId="2D1F43BD" w14:textId="77777777" w:rsidR="00A41AEA" w:rsidRDefault="00814D46">
      <w:pPr>
        <w:pStyle w:val="Part"/>
      </w:pPr>
      <w:r>
        <w:rPr>
          <w:rFonts w:hint="eastAsia"/>
        </w:rPr>
        <w:t>四</w:t>
      </w:r>
      <w:r>
        <w:t>、合同价款与支付</w:t>
      </w:r>
    </w:p>
    <w:p w14:paraId="237676EA" w14:textId="77777777" w:rsidR="00A41AEA" w:rsidRDefault="00814D46">
      <w:pPr>
        <w:pStyle w:val="title2"/>
      </w:pPr>
      <w:r>
        <w:t>第7条  合同价款</w:t>
      </w:r>
    </w:p>
    <w:p w14:paraId="52F3FBD3" w14:textId="4F447460" w:rsidR="00A41AEA" w:rsidRDefault="00814D46">
      <w:pPr>
        <w:snapToGrid w:val="0"/>
        <w:spacing w:line="360" w:lineRule="auto"/>
        <w:rPr>
          <w:sz w:val="24"/>
        </w:rPr>
      </w:pPr>
      <w:r>
        <w:rPr>
          <w:kern w:val="0"/>
          <w:sz w:val="24"/>
        </w:rPr>
        <w:t xml:space="preserve">7.1 </w:t>
      </w:r>
      <w:r>
        <w:rPr>
          <w:rFonts w:hint="eastAsia"/>
          <w:sz w:val="24"/>
        </w:rPr>
        <w:t>本项目</w:t>
      </w:r>
      <w:r w:rsidR="00982AD5">
        <w:rPr>
          <w:rFonts w:hint="eastAsia"/>
          <w:sz w:val="24"/>
        </w:rPr>
        <w:t>维保</w:t>
      </w:r>
      <w:r>
        <w:rPr>
          <w:rFonts w:hint="eastAsia"/>
          <w:sz w:val="24"/>
        </w:rPr>
        <w:t>采用</w:t>
      </w:r>
      <w:r w:rsidR="007A4028">
        <w:rPr>
          <w:rFonts w:hint="eastAsia"/>
          <w:sz w:val="24"/>
        </w:rPr>
        <w:t>单价包干的</w:t>
      </w:r>
      <w:r>
        <w:rPr>
          <w:rFonts w:hint="eastAsia"/>
          <w:sz w:val="24"/>
        </w:rPr>
        <w:t>计价方式</w:t>
      </w:r>
      <w:bookmarkStart w:id="4" w:name="_Hlk136239252"/>
      <w:r>
        <w:rPr>
          <w:rFonts w:hint="eastAsia"/>
          <w:sz w:val="24"/>
        </w:rPr>
        <w:t>，</w:t>
      </w:r>
      <w:r w:rsidR="007A4028">
        <w:rPr>
          <w:rFonts w:hint="eastAsia"/>
          <w:sz w:val="24"/>
        </w:rPr>
        <w:t>本项目包含越秀、黄埔两个院区，其中黄埔院</w:t>
      </w:r>
      <w:proofErr w:type="gramStart"/>
      <w:r w:rsidR="007A4028">
        <w:rPr>
          <w:rFonts w:hint="eastAsia"/>
          <w:sz w:val="24"/>
        </w:rPr>
        <w:t>区</w:t>
      </w:r>
      <w:r>
        <w:rPr>
          <w:rFonts w:hint="eastAsia"/>
          <w:sz w:val="24"/>
        </w:rPr>
        <w:t>合同</w:t>
      </w:r>
      <w:proofErr w:type="gramEnd"/>
      <w:r>
        <w:rPr>
          <w:rFonts w:hint="eastAsia"/>
          <w:sz w:val="24"/>
        </w:rPr>
        <w:t>金额为</w:t>
      </w:r>
      <w:sdt>
        <w:sdtPr>
          <w:rPr>
            <w:rFonts w:hint="eastAsia"/>
            <w:sz w:val="24"/>
          </w:rPr>
          <w:id w:val="1036546439"/>
          <w:placeholder>
            <w:docPart w:val="4697C356DFBF45C5AE5F7F7B7118C437"/>
          </w:placeholder>
        </w:sdtPr>
        <w:sdtContent>
          <w:r w:rsidRPr="00B20D76">
            <w:rPr>
              <w:rFonts w:hint="eastAsia"/>
              <w:sz w:val="24"/>
              <w:u w:val="single"/>
            </w:rPr>
            <w:t>点击输入合同金额</w:t>
          </w:r>
        </w:sdtContent>
      </w:sdt>
      <w:r>
        <w:rPr>
          <w:rFonts w:hint="eastAsia"/>
          <w:sz w:val="24"/>
        </w:rPr>
        <w:t>元，大写金额</w:t>
      </w:r>
      <w:sdt>
        <w:sdtPr>
          <w:rPr>
            <w:rFonts w:hint="eastAsia"/>
            <w:sz w:val="24"/>
          </w:rPr>
          <w:id w:val="-510461163"/>
          <w:placeholder>
            <w:docPart w:val="6CA1741C58024DC89CE7DDFE1631D127"/>
          </w:placeholder>
        </w:sdtPr>
        <w:sdtContent>
          <w:r w:rsidRPr="00B20D76">
            <w:rPr>
              <w:rFonts w:hint="eastAsia"/>
              <w:sz w:val="24"/>
              <w:u w:val="single"/>
            </w:rPr>
            <w:t>点击输入大写金额</w:t>
          </w:r>
        </w:sdtContent>
      </w:sdt>
      <w:r w:rsidR="007A4028">
        <w:rPr>
          <w:rFonts w:hint="eastAsia"/>
          <w:sz w:val="24"/>
        </w:rPr>
        <w:t>；越</w:t>
      </w:r>
      <w:proofErr w:type="gramStart"/>
      <w:r w:rsidR="007A4028">
        <w:rPr>
          <w:rFonts w:hint="eastAsia"/>
          <w:sz w:val="24"/>
        </w:rPr>
        <w:t>秀院区合同</w:t>
      </w:r>
      <w:proofErr w:type="gramEnd"/>
      <w:r w:rsidR="007A4028">
        <w:rPr>
          <w:rFonts w:hint="eastAsia"/>
          <w:sz w:val="24"/>
        </w:rPr>
        <w:t>金额为</w:t>
      </w:r>
      <w:sdt>
        <w:sdtPr>
          <w:rPr>
            <w:rFonts w:hint="eastAsia"/>
            <w:sz w:val="24"/>
          </w:rPr>
          <w:id w:val="-936821373"/>
          <w:placeholder>
            <w:docPart w:val="FD99A056896D4A09B3B2EC54D0185D0F"/>
          </w:placeholder>
        </w:sdtPr>
        <w:sdtContent>
          <w:r w:rsidR="007A4028" w:rsidRPr="00B20D76">
            <w:rPr>
              <w:rFonts w:hint="eastAsia"/>
              <w:sz w:val="24"/>
              <w:u w:val="single"/>
            </w:rPr>
            <w:t>点击输入合同金额</w:t>
          </w:r>
        </w:sdtContent>
      </w:sdt>
      <w:r w:rsidR="007A4028">
        <w:rPr>
          <w:rFonts w:hint="eastAsia"/>
          <w:sz w:val="24"/>
        </w:rPr>
        <w:t>元，大写金额</w:t>
      </w:r>
      <w:sdt>
        <w:sdtPr>
          <w:rPr>
            <w:rFonts w:hint="eastAsia"/>
            <w:sz w:val="24"/>
          </w:rPr>
          <w:id w:val="623886960"/>
          <w:placeholder>
            <w:docPart w:val="5DEAEA08994A439898C8B54CA79D098F"/>
          </w:placeholder>
        </w:sdtPr>
        <w:sdtContent>
          <w:r w:rsidR="007A4028" w:rsidRPr="00B20D76">
            <w:rPr>
              <w:rFonts w:hint="eastAsia"/>
              <w:sz w:val="24"/>
              <w:u w:val="single"/>
            </w:rPr>
            <w:t>点击输入大写金额</w:t>
          </w:r>
        </w:sdtContent>
      </w:sdt>
      <w:r w:rsidR="007A4028">
        <w:rPr>
          <w:rFonts w:hint="eastAsia"/>
          <w:sz w:val="24"/>
        </w:rPr>
        <w:t>，本合同总金额为</w:t>
      </w:r>
      <w:sdt>
        <w:sdtPr>
          <w:rPr>
            <w:rFonts w:hint="eastAsia"/>
            <w:sz w:val="24"/>
          </w:rPr>
          <w:id w:val="-2134396510"/>
          <w:placeholder>
            <w:docPart w:val="AA8778FF96D44333854D5A5D79E72E2B"/>
          </w:placeholder>
        </w:sdtPr>
        <w:sdtContent>
          <w:r w:rsidR="007A4028" w:rsidRPr="00B20D76">
            <w:rPr>
              <w:rFonts w:hint="eastAsia"/>
              <w:sz w:val="24"/>
              <w:u w:val="single"/>
            </w:rPr>
            <w:t>点击输入合同金额</w:t>
          </w:r>
        </w:sdtContent>
      </w:sdt>
      <w:r w:rsidR="007A4028">
        <w:rPr>
          <w:rFonts w:hint="eastAsia"/>
          <w:sz w:val="24"/>
        </w:rPr>
        <w:t>元，大写金额</w:t>
      </w:r>
      <w:sdt>
        <w:sdtPr>
          <w:rPr>
            <w:rFonts w:hint="eastAsia"/>
            <w:sz w:val="24"/>
          </w:rPr>
          <w:id w:val="90056113"/>
          <w:placeholder>
            <w:docPart w:val="E0EB6872E9324C3AB1FB02F8409D639B"/>
          </w:placeholder>
        </w:sdtPr>
        <w:sdtContent>
          <w:r w:rsidR="007A4028" w:rsidRPr="00B20D76">
            <w:rPr>
              <w:rFonts w:hint="eastAsia"/>
              <w:sz w:val="24"/>
              <w:u w:val="single"/>
            </w:rPr>
            <w:t>点击输入大写金额</w:t>
          </w:r>
        </w:sdtContent>
      </w:sdt>
      <w:r>
        <w:rPr>
          <w:rFonts w:hint="eastAsia"/>
          <w:sz w:val="24"/>
        </w:rPr>
        <w:t>。</w:t>
      </w:r>
      <w:bookmarkEnd w:id="4"/>
    </w:p>
    <w:p w14:paraId="7ED982BB" w14:textId="2DDDA14A" w:rsidR="00A41AEA" w:rsidRDefault="00814D46" w:rsidP="007A4028">
      <w:pPr>
        <w:autoSpaceDE w:val="0"/>
        <w:autoSpaceDN w:val="0"/>
        <w:adjustRightInd w:val="0"/>
        <w:snapToGrid w:val="0"/>
        <w:spacing w:line="360" w:lineRule="auto"/>
        <w:ind w:left="540" w:hangingChars="225" w:hanging="540"/>
        <w:jc w:val="left"/>
        <w:rPr>
          <w:kern w:val="0"/>
          <w:sz w:val="24"/>
        </w:rPr>
      </w:pPr>
      <w:r>
        <w:rPr>
          <w:kern w:val="0"/>
          <w:sz w:val="24"/>
        </w:rPr>
        <w:t xml:space="preserve">7.3 </w:t>
      </w:r>
      <w:r>
        <w:rPr>
          <w:rFonts w:hAnsi="宋体"/>
          <w:kern w:val="0"/>
          <w:sz w:val="24"/>
        </w:rPr>
        <w:t>结算时，</w:t>
      </w:r>
      <w:r>
        <w:rPr>
          <w:rFonts w:hAnsi="宋体" w:hint="eastAsia"/>
          <w:kern w:val="0"/>
          <w:sz w:val="24"/>
        </w:rPr>
        <w:t>实际结算金额</w:t>
      </w:r>
      <w:r>
        <w:rPr>
          <w:rFonts w:hAnsi="宋体" w:hint="eastAsia"/>
          <w:kern w:val="0"/>
          <w:sz w:val="24"/>
        </w:rPr>
        <w:t>=</w:t>
      </w:r>
      <w:sdt>
        <w:sdtPr>
          <w:rPr>
            <w:rFonts w:hAnsi="宋体"/>
            <w:kern w:val="0"/>
            <w:sz w:val="24"/>
          </w:rPr>
          <w:id w:val="1988970885"/>
          <w:placeholder>
            <w:docPart w:val="DefaultPlaceholder_-1854013440"/>
          </w:placeholder>
        </w:sdtPr>
        <w:sdtContent>
          <w:r>
            <w:rPr>
              <w:rFonts w:hAnsi="宋体" w:hint="eastAsia"/>
              <w:kern w:val="0"/>
              <w:sz w:val="24"/>
              <w:u w:val="single"/>
            </w:rPr>
            <w:t>∑</w:t>
          </w:r>
          <w:r>
            <w:rPr>
              <w:rFonts w:hAnsi="宋体" w:hint="eastAsia"/>
              <w:kern w:val="0"/>
              <w:sz w:val="24"/>
              <w:u w:val="single"/>
            </w:rPr>
            <w:t>(</w:t>
          </w:r>
          <w:r>
            <w:rPr>
              <w:rFonts w:hAnsi="宋体" w:hint="eastAsia"/>
              <w:kern w:val="0"/>
              <w:sz w:val="24"/>
              <w:u w:val="single"/>
            </w:rPr>
            <w:t>中标综合单价×实际确认</w:t>
          </w:r>
          <w:r w:rsidR="00B20D76">
            <w:rPr>
              <w:rFonts w:hAnsi="宋体" w:hint="eastAsia"/>
              <w:kern w:val="0"/>
              <w:sz w:val="24"/>
              <w:u w:val="single"/>
            </w:rPr>
            <w:t>工程量</w:t>
          </w:r>
        </w:sdtContent>
      </w:sdt>
      <w:r>
        <w:rPr>
          <w:rFonts w:hAnsi="宋体"/>
          <w:kern w:val="0"/>
          <w:sz w:val="24"/>
        </w:rPr>
        <w:t>计算。</w:t>
      </w:r>
    </w:p>
    <w:p w14:paraId="79792C47" w14:textId="77777777" w:rsidR="00A41AEA" w:rsidRDefault="00814D46">
      <w:pPr>
        <w:tabs>
          <w:tab w:val="left" w:pos="1260"/>
          <w:tab w:val="left" w:pos="1560"/>
        </w:tabs>
        <w:autoSpaceDE w:val="0"/>
        <w:autoSpaceDN w:val="0"/>
        <w:adjustRightInd w:val="0"/>
        <w:snapToGrid w:val="0"/>
        <w:spacing w:line="360" w:lineRule="auto"/>
        <w:ind w:left="480"/>
        <w:jc w:val="left"/>
        <w:rPr>
          <w:kern w:val="0"/>
          <w:sz w:val="24"/>
        </w:rPr>
      </w:pPr>
      <w:r>
        <w:rPr>
          <w:rFonts w:hAnsi="宋体" w:hint="eastAsia"/>
          <w:kern w:val="0"/>
          <w:sz w:val="24"/>
        </w:rPr>
        <w:t>该综合单价为</w:t>
      </w:r>
      <w:sdt>
        <w:sdtPr>
          <w:rPr>
            <w:rStyle w:val="af6"/>
            <w:rFonts w:hint="eastAsia"/>
          </w:rPr>
          <w:id w:val="1244612115"/>
          <w:placeholder>
            <w:docPart w:val="8AFC95A6C8304FF6942CBE3C641FAC57"/>
          </w:placeholder>
        </w:sdtPr>
        <w:sdtEndPr>
          <w:rPr>
            <w:rStyle w:val="a0"/>
            <w:rFonts w:ascii="Times New Roman" w:hAnsi="Times New Roman" w:cs="Times New Roman"/>
            <w:sz w:val="21"/>
            <w:u w:val="none"/>
          </w:rPr>
        </w:sdtEndPr>
        <w:sdtContent>
          <w:proofErr w:type="gramStart"/>
          <w:r>
            <w:rPr>
              <w:rStyle w:val="af6"/>
              <w:rFonts w:hint="eastAsia"/>
            </w:rPr>
            <w:t>全费用</w:t>
          </w:r>
          <w:proofErr w:type="gramEnd"/>
          <w:r>
            <w:rPr>
              <w:rStyle w:val="af6"/>
              <w:rFonts w:hint="eastAsia"/>
            </w:rPr>
            <w:t>包干单价，其包括但不限于完成一个规定清单项目所需的人工费、材料和设备费、机具使用费、措施费、不可预见费、检验检测费和企业管理费、利润、</w:t>
          </w:r>
          <w:proofErr w:type="gramStart"/>
          <w:r>
            <w:rPr>
              <w:rStyle w:val="af6"/>
              <w:rFonts w:hint="eastAsia"/>
            </w:rPr>
            <w:t>规</w:t>
          </w:r>
          <w:proofErr w:type="gramEnd"/>
          <w:r>
            <w:rPr>
              <w:rStyle w:val="af6"/>
              <w:rFonts w:hint="eastAsia"/>
            </w:rPr>
            <w:t>费和按国家和地方税收政策应缴纳的其他税金，以及合同约定范围的风险费用</w:t>
          </w:r>
        </w:sdtContent>
      </w:sdt>
      <w:r>
        <w:rPr>
          <w:rFonts w:hAnsi="宋体" w:hint="eastAsia"/>
          <w:kern w:val="0"/>
          <w:sz w:val="24"/>
        </w:rPr>
        <w:t>等。</w:t>
      </w:r>
    </w:p>
    <w:p w14:paraId="38A492CF" w14:textId="77777777" w:rsidR="00A41AEA" w:rsidRDefault="00814D46">
      <w:pPr>
        <w:tabs>
          <w:tab w:val="left" w:pos="1260"/>
          <w:tab w:val="left" w:pos="1560"/>
        </w:tabs>
        <w:autoSpaceDE w:val="0"/>
        <w:autoSpaceDN w:val="0"/>
        <w:adjustRightInd w:val="0"/>
        <w:snapToGrid w:val="0"/>
        <w:spacing w:line="360" w:lineRule="auto"/>
        <w:ind w:left="480"/>
        <w:jc w:val="left"/>
        <w:rPr>
          <w:kern w:val="0"/>
          <w:sz w:val="24"/>
        </w:rPr>
      </w:pPr>
      <w:r>
        <w:rPr>
          <w:rFonts w:hAnsi="宋体" w:hint="eastAsia"/>
          <w:kern w:val="0"/>
          <w:sz w:val="24"/>
        </w:rPr>
        <w:t>工程量的</w:t>
      </w:r>
      <w:proofErr w:type="gramStart"/>
      <w:r>
        <w:rPr>
          <w:rFonts w:hAnsi="宋体"/>
          <w:kern w:val="0"/>
          <w:sz w:val="24"/>
        </w:rPr>
        <w:t>的</w:t>
      </w:r>
      <w:proofErr w:type="gramEnd"/>
      <w:r>
        <w:rPr>
          <w:rFonts w:hAnsi="宋体"/>
          <w:kern w:val="0"/>
          <w:sz w:val="24"/>
        </w:rPr>
        <w:t>确定标准与方法：</w:t>
      </w:r>
      <w:sdt>
        <w:sdtPr>
          <w:rPr>
            <w:rStyle w:val="af6"/>
            <w:rFonts w:hint="eastAsia"/>
          </w:rPr>
          <w:id w:val="-2087608256"/>
          <w:placeholder>
            <w:docPart w:val="8652A3BE10D54EE0BDDC1D27CE338102"/>
          </w:placeholder>
          <w:showingPlcHdr/>
        </w:sdtPr>
        <w:sdtEndPr>
          <w:rPr>
            <w:rStyle w:val="a0"/>
            <w:rFonts w:ascii="Times New Roman" w:hAnsi="Times New Roman" w:cs="Times New Roman"/>
            <w:sz w:val="21"/>
            <w:u w:val="none"/>
          </w:rPr>
        </w:sdtEndPr>
        <w:sdtContent>
          <w:r>
            <w:rPr>
              <w:rStyle w:val="af3"/>
              <w:rFonts w:hAnsi="宋体" w:hint="eastAsia"/>
              <w:color w:val="auto"/>
              <w:sz w:val="24"/>
              <w:u w:val="single"/>
            </w:rPr>
            <w:t>以《建设工程量清单计价规范》、中标清单约定为准。</w:t>
          </w:r>
        </w:sdtContent>
      </w:sdt>
      <w:r>
        <w:rPr>
          <w:kern w:val="0"/>
          <w:sz w:val="24"/>
        </w:rPr>
        <w:t xml:space="preserve"> </w:t>
      </w:r>
    </w:p>
    <w:p w14:paraId="63108233" w14:textId="4C87F036" w:rsidR="00A41AEA" w:rsidRDefault="00814D46">
      <w:pPr>
        <w:autoSpaceDE w:val="0"/>
        <w:autoSpaceDN w:val="0"/>
        <w:adjustRightInd w:val="0"/>
        <w:snapToGrid w:val="0"/>
        <w:spacing w:line="360" w:lineRule="auto"/>
        <w:ind w:left="540" w:hangingChars="225" w:hanging="540"/>
        <w:jc w:val="left"/>
        <w:rPr>
          <w:kern w:val="0"/>
          <w:sz w:val="24"/>
        </w:rPr>
      </w:pPr>
      <w:r>
        <w:rPr>
          <w:kern w:val="0"/>
          <w:sz w:val="24"/>
        </w:rPr>
        <w:t xml:space="preserve">7.4 </w:t>
      </w:r>
      <w:r>
        <w:rPr>
          <w:rFonts w:hAnsi="宋体"/>
          <w:kern w:val="0"/>
          <w:sz w:val="24"/>
        </w:rPr>
        <w:t>乙方已清楚并考虑工地周围环境、交通道路、周围地下管网、现场条件、承包范围、图纸、组织设计，并已考虑技术措施、安全维护等因素。</w:t>
      </w:r>
      <w:bookmarkStart w:id="5" w:name="_Hlk136244419"/>
    </w:p>
    <w:bookmarkEnd w:id="5"/>
    <w:p w14:paraId="0B5FD9CA" w14:textId="77777777" w:rsidR="00A41AEA" w:rsidRDefault="00814D46">
      <w:pPr>
        <w:pStyle w:val="11"/>
      </w:pPr>
      <w:r>
        <w:t>第8条  价款支付</w:t>
      </w:r>
    </w:p>
    <w:p w14:paraId="7732C623" w14:textId="77777777" w:rsidR="00A41AEA" w:rsidRDefault="00814D46">
      <w:pPr>
        <w:snapToGrid w:val="0"/>
        <w:spacing w:line="360" w:lineRule="auto"/>
        <w:ind w:left="523" w:hangingChars="218" w:hanging="523"/>
        <w:rPr>
          <w:bCs/>
          <w:sz w:val="24"/>
        </w:rPr>
      </w:pPr>
      <w:r>
        <w:rPr>
          <w:rFonts w:hAnsi="宋体"/>
          <w:bCs/>
          <w:sz w:val="24"/>
        </w:rPr>
        <w:t>8</w:t>
      </w:r>
      <w:r>
        <w:rPr>
          <w:rFonts w:hAnsi="宋体" w:hint="eastAsia"/>
          <w:bCs/>
          <w:sz w:val="24"/>
        </w:rPr>
        <w:t xml:space="preserve">.1 </w:t>
      </w:r>
      <w:r>
        <w:rPr>
          <w:rFonts w:hAnsi="宋体"/>
          <w:bCs/>
          <w:sz w:val="24"/>
        </w:rPr>
        <w:t>甲方</w:t>
      </w:r>
      <w:r>
        <w:rPr>
          <w:rFonts w:hAnsi="宋体" w:hint="eastAsia"/>
          <w:bCs/>
          <w:sz w:val="24"/>
        </w:rPr>
        <w:t>通过转账或支票方式支付乙方合同价款。</w:t>
      </w:r>
    </w:p>
    <w:p w14:paraId="03A1BBF6" w14:textId="2E94205B" w:rsidR="00A41AEA" w:rsidRDefault="00814D46">
      <w:pPr>
        <w:snapToGrid w:val="0"/>
        <w:spacing w:line="360" w:lineRule="auto"/>
        <w:ind w:left="523" w:hangingChars="218" w:hanging="523"/>
        <w:rPr>
          <w:rFonts w:hAnsi="宋体"/>
          <w:bCs/>
          <w:sz w:val="24"/>
        </w:rPr>
      </w:pPr>
      <w:r>
        <w:rPr>
          <w:bCs/>
          <w:sz w:val="24"/>
        </w:rPr>
        <w:t xml:space="preserve">8.2 </w:t>
      </w:r>
      <w:r>
        <w:rPr>
          <w:rFonts w:hAnsi="宋体"/>
          <w:bCs/>
          <w:sz w:val="24"/>
        </w:rPr>
        <w:t>本</w:t>
      </w:r>
      <w:r>
        <w:rPr>
          <w:rFonts w:hAnsi="宋体" w:hint="eastAsia"/>
          <w:bCs/>
          <w:sz w:val="24"/>
        </w:rPr>
        <w:t>合同价款支付方式和条件为</w:t>
      </w:r>
      <w:sdt>
        <w:sdtPr>
          <w:rPr>
            <w:rFonts w:hAnsi="宋体" w:hint="eastAsia"/>
            <w:bCs/>
            <w:sz w:val="24"/>
          </w:rPr>
          <w:id w:val="-618372756"/>
          <w:placeholder>
            <w:docPart w:val="3D744EB50DE046D284C617D1221B3961"/>
          </w:placeholder>
        </w:sdtPr>
        <w:sdtContent>
          <w:r w:rsidR="003169FD" w:rsidRPr="003169FD">
            <w:rPr>
              <w:rFonts w:hAnsi="宋体" w:hint="eastAsia"/>
              <w:bCs/>
              <w:sz w:val="24"/>
            </w:rPr>
            <w:t>合同签订后，采购人支付合同金额的</w:t>
          </w:r>
          <w:r w:rsidR="003169FD" w:rsidRPr="003169FD">
            <w:rPr>
              <w:rFonts w:hAnsi="宋体" w:hint="eastAsia"/>
              <w:bCs/>
              <w:sz w:val="24"/>
            </w:rPr>
            <w:t>30%</w:t>
          </w:r>
          <w:r w:rsidR="003169FD" w:rsidRPr="003169FD">
            <w:rPr>
              <w:rFonts w:hAnsi="宋体" w:hint="eastAsia"/>
              <w:bCs/>
              <w:sz w:val="24"/>
            </w:rPr>
            <w:t>作为备货款。项目到货且验收合格后，采购人支付至合同金额的</w:t>
          </w:r>
          <w:r w:rsidR="003169FD" w:rsidRPr="003169FD">
            <w:rPr>
              <w:rFonts w:hAnsi="宋体" w:hint="eastAsia"/>
              <w:bCs/>
              <w:sz w:val="24"/>
            </w:rPr>
            <w:t>60%</w:t>
          </w:r>
          <w:r w:rsidR="003169FD" w:rsidRPr="003169FD">
            <w:rPr>
              <w:rFonts w:hAnsi="宋体" w:hint="eastAsia"/>
              <w:bCs/>
              <w:sz w:val="24"/>
            </w:rPr>
            <w:t>。项目结算审批完毕后，采购人支付至结算金额的</w:t>
          </w:r>
          <w:r w:rsidR="003169FD" w:rsidRPr="003169FD">
            <w:rPr>
              <w:rFonts w:hAnsi="宋体" w:hint="eastAsia"/>
              <w:bCs/>
              <w:sz w:val="24"/>
            </w:rPr>
            <w:t>97%</w:t>
          </w:r>
          <w:r w:rsidR="003169FD" w:rsidRPr="003169FD">
            <w:rPr>
              <w:rFonts w:hAnsi="宋体" w:hint="eastAsia"/>
              <w:bCs/>
              <w:sz w:val="24"/>
            </w:rPr>
            <w:t>，余</w:t>
          </w:r>
          <w:r w:rsidR="003169FD" w:rsidRPr="003169FD">
            <w:rPr>
              <w:rFonts w:hAnsi="宋体" w:hint="eastAsia"/>
              <w:bCs/>
              <w:sz w:val="24"/>
            </w:rPr>
            <w:t>3%</w:t>
          </w:r>
          <w:r w:rsidR="003169FD" w:rsidRPr="003169FD">
            <w:rPr>
              <w:rFonts w:hAnsi="宋体" w:hint="eastAsia"/>
              <w:bCs/>
              <w:sz w:val="24"/>
            </w:rPr>
            <w:t>作为质量保证金，</w:t>
          </w:r>
          <w:proofErr w:type="gramStart"/>
          <w:r w:rsidR="003169FD" w:rsidRPr="003169FD">
            <w:rPr>
              <w:rFonts w:hAnsi="宋体" w:hint="eastAsia"/>
              <w:bCs/>
              <w:sz w:val="24"/>
            </w:rPr>
            <w:t>待质保结束</w:t>
          </w:r>
          <w:proofErr w:type="gramEnd"/>
          <w:r w:rsidR="003169FD" w:rsidRPr="003169FD">
            <w:rPr>
              <w:rFonts w:hAnsi="宋体" w:hint="eastAsia"/>
              <w:bCs/>
              <w:sz w:val="24"/>
            </w:rPr>
            <w:t>后支付。</w:t>
          </w:r>
        </w:sdtContent>
      </w:sdt>
      <w:r>
        <w:rPr>
          <w:rFonts w:hAnsi="宋体" w:hint="eastAsia"/>
          <w:bCs/>
          <w:sz w:val="24"/>
        </w:rPr>
        <w:t>甲方每次付款前乙方需提供合法有效等额发票。</w:t>
      </w:r>
    </w:p>
    <w:p w14:paraId="6EB48622" w14:textId="77777777" w:rsidR="00A41AEA" w:rsidRDefault="00814D46">
      <w:pPr>
        <w:spacing w:line="360" w:lineRule="auto"/>
        <w:ind w:left="425" w:hangingChars="177" w:hanging="425"/>
        <w:rPr>
          <w:bCs/>
          <w:sz w:val="24"/>
        </w:rPr>
      </w:pPr>
      <w:r>
        <w:rPr>
          <w:bCs/>
          <w:sz w:val="24"/>
        </w:rPr>
        <w:t>8.3</w:t>
      </w:r>
      <w:r>
        <w:rPr>
          <w:rFonts w:hint="eastAsia"/>
          <w:bCs/>
          <w:sz w:val="24"/>
        </w:rPr>
        <w:t xml:space="preserve"> </w:t>
      </w:r>
      <w:bookmarkStart w:id="6" w:name="_Hlk136243632"/>
      <w:r>
        <w:rPr>
          <w:rFonts w:hint="eastAsia"/>
          <w:bCs/>
          <w:sz w:val="24"/>
        </w:rPr>
        <w:t>达到合同付款条件后，乙方向甲方主管部门递交相应资料以及发票，甲方收到完整资料确认后在</w:t>
      </w:r>
      <w:sdt>
        <w:sdtPr>
          <w:rPr>
            <w:rFonts w:hint="eastAsia"/>
            <w:bCs/>
            <w:sz w:val="24"/>
          </w:rPr>
          <w:id w:val="1476724492"/>
          <w:placeholder>
            <w:docPart w:val="6E0EF270F40548799BDB29E0535C53BD"/>
          </w:placeholder>
          <w:showingPlcHdr/>
        </w:sdtPr>
        <w:sdtContent>
          <w:r w:rsidRPr="005F25C3">
            <w:rPr>
              <w:rStyle w:val="af3"/>
              <w:color w:val="FF0000"/>
              <w:sz w:val="24"/>
              <w:szCs w:val="32"/>
              <w:u w:val="single"/>
            </w:rPr>
            <w:t>20</w:t>
          </w:r>
        </w:sdtContent>
      </w:sdt>
      <w:proofErr w:type="gramStart"/>
      <w:r>
        <w:rPr>
          <w:rFonts w:hint="eastAsia"/>
          <w:bCs/>
          <w:sz w:val="24"/>
        </w:rPr>
        <w:t>个</w:t>
      </w:r>
      <w:proofErr w:type="gramEnd"/>
      <w:r>
        <w:rPr>
          <w:rFonts w:hint="eastAsia"/>
          <w:bCs/>
          <w:sz w:val="24"/>
        </w:rPr>
        <w:t>工作日内付款。若乙方延迟递交上述相关资料，则甲方付款时间相应顺延。</w:t>
      </w:r>
      <w:bookmarkEnd w:id="6"/>
    </w:p>
    <w:p w14:paraId="44056437" w14:textId="24F1E150" w:rsidR="00A36038" w:rsidRPr="00F61836" w:rsidRDefault="00A36038" w:rsidP="008C4020">
      <w:pPr>
        <w:spacing w:line="360" w:lineRule="auto"/>
        <w:ind w:left="425" w:hangingChars="177" w:hanging="425"/>
        <w:rPr>
          <w:bCs/>
          <w:sz w:val="24"/>
        </w:rPr>
      </w:pPr>
      <w:r w:rsidRPr="00A36038">
        <w:rPr>
          <w:bCs/>
          <w:sz w:val="24"/>
          <w:highlight w:val="yellow"/>
        </w:rPr>
        <w:lastRenderedPageBreak/>
        <w:t>8.4</w:t>
      </w:r>
      <w:r w:rsidR="008C4020">
        <w:rPr>
          <w:rFonts w:hint="eastAsia"/>
          <w:bCs/>
          <w:sz w:val="24"/>
          <w:highlight w:val="yellow"/>
        </w:rPr>
        <w:t xml:space="preserve"> </w:t>
      </w:r>
      <w:bookmarkStart w:id="7" w:name="_Hlk144192788"/>
      <w:r w:rsidR="008C4020">
        <w:rPr>
          <w:rFonts w:hint="eastAsia"/>
          <w:bCs/>
          <w:sz w:val="24"/>
          <w:highlight w:val="yellow"/>
        </w:rPr>
        <w:t>本项目</w:t>
      </w:r>
      <w:sdt>
        <w:sdtPr>
          <w:rPr>
            <w:rFonts w:hint="eastAsia"/>
            <w:bCs/>
            <w:sz w:val="24"/>
            <w:highlight w:val="yellow"/>
          </w:rPr>
          <w:id w:val="916368574"/>
          <w:placeholder>
            <w:docPart w:val="11F172B2C0E14F0AB00ABE40C88B189C"/>
          </w:placeholder>
        </w:sdtPr>
        <w:sdtContent>
          <w:r w:rsidR="007A4028">
            <w:rPr>
              <w:rFonts w:hint="eastAsia"/>
              <w:bCs/>
              <w:sz w:val="24"/>
              <w:highlight w:val="yellow"/>
            </w:rPr>
            <w:t>需进行结算</w:t>
          </w:r>
        </w:sdtContent>
      </w:sdt>
      <w:r w:rsidR="008C4020">
        <w:rPr>
          <w:rFonts w:hint="eastAsia"/>
          <w:bCs/>
          <w:sz w:val="24"/>
          <w:highlight w:val="yellow"/>
        </w:rPr>
        <w:t>。</w:t>
      </w:r>
      <w:sdt>
        <w:sdtPr>
          <w:rPr>
            <w:rFonts w:hint="eastAsia"/>
            <w:bCs/>
            <w:sz w:val="24"/>
            <w:highlight w:val="yellow"/>
          </w:rPr>
          <w:id w:val="-113916179"/>
          <w:placeholder>
            <w:docPart w:val="DefaultPlaceholder_-1854013440"/>
          </w:placeholder>
        </w:sdtPr>
        <w:sdtContent>
          <w:r w:rsidRPr="00A36038">
            <w:rPr>
              <w:rFonts w:hint="eastAsia"/>
              <w:bCs/>
              <w:sz w:val="24"/>
              <w:highlight w:val="yellow"/>
            </w:rPr>
            <w:t>乙方应在</w:t>
          </w:r>
          <w:r w:rsidR="007A4028">
            <w:rPr>
              <w:rFonts w:hint="eastAsia"/>
              <w:bCs/>
              <w:sz w:val="24"/>
              <w:highlight w:val="yellow"/>
            </w:rPr>
            <w:t>验收通过后</w:t>
          </w:r>
          <w:r w:rsidRPr="00A36038">
            <w:rPr>
              <w:rFonts w:hint="eastAsia"/>
              <w:bCs/>
              <w:sz w:val="24"/>
              <w:highlight w:val="yellow"/>
            </w:rPr>
            <w:t>一个月内报送完整有效结算资料。自工程验收通过后六个月开始，如</w:t>
          </w:r>
          <w:proofErr w:type="gramStart"/>
          <w:r w:rsidRPr="00A36038">
            <w:rPr>
              <w:rFonts w:hint="eastAsia"/>
              <w:bCs/>
              <w:sz w:val="24"/>
              <w:highlight w:val="yellow"/>
            </w:rPr>
            <w:t>乙方仍</w:t>
          </w:r>
          <w:proofErr w:type="gramEnd"/>
          <w:r w:rsidRPr="00A36038">
            <w:rPr>
              <w:rFonts w:hint="eastAsia"/>
              <w:bCs/>
              <w:sz w:val="24"/>
              <w:highlight w:val="yellow"/>
            </w:rPr>
            <w:t>未能报送完整有效结算资料，视为乙方超期报送，每超期一天，按最终结算金额</w:t>
          </w:r>
          <w:r w:rsidRPr="00A36038">
            <w:rPr>
              <w:rFonts w:hAnsi="宋体" w:hint="eastAsia"/>
              <w:sz w:val="24"/>
              <w:highlight w:val="yellow"/>
            </w:rPr>
            <w:t>的</w:t>
          </w:r>
          <w:sdt>
            <w:sdtPr>
              <w:rPr>
                <w:rFonts w:hAnsi="宋体" w:hint="eastAsia"/>
                <w:sz w:val="24"/>
                <w:highlight w:val="yellow"/>
              </w:rPr>
              <w:id w:val="586731472"/>
              <w:placeholder>
                <w:docPart w:val="F94DEA94E4604261BA82FF99438E158C"/>
              </w:placeholder>
            </w:sdtPr>
            <w:sdtContent>
              <w:r w:rsidRPr="00A36038">
                <w:rPr>
                  <w:rFonts w:hAnsi="宋体" w:hint="eastAsia"/>
                  <w:sz w:val="24"/>
                  <w:highlight w:val="yellow"/>
                  <w:u w:val="single"/>
                </w:rPr>
                <w:t>0</w:t>
              </w:r>
              <w:r w:rsidRPr="00A36038">
                <w:rPr>
                  <w:rFonts w:hAnsi="宋体"/>
                  <w:sz w:val="24"/>
                  <w:highlight w:val="yellow"/>
                  <w:u w:val="single"/>
                </w:rPr>
                <w:t>.05</w:t>
              </w:r>
              <w:r w:rsidRPr="00A36038">
                <w:rPr>
                  <w:rFonts w:hAnsi="宋体" w:hint="eastAsia"/>
                  <w:sz w:val="24"/>
                  <w:highlight w:val="yellow"/>
                  <w:u w:val="single"/>
                </w:rPr>
                <w:t>%</w:t>
              </w:r>
            </w:sdtContent>
          </w:sdt>
          <w:r w:rsidRPr="00A36038">
            <w:rPr>
              <w:rFonts w:hAnsi="宋体" w:hint="eastAsia"/>
              <w:sz w:val="24"/>
              <w:highlight w:val="yellow"/>
            </w:rPr>
            <w:t>计取违约金，并在结算款中进行扣除</w:t>
          </w:r>
          <w:r w:rsidRPr="00A36038">
            <w:rPr>
              <w:rFonts w:hint="eastAsia"/>
              <w:bCs/>
              <w:sz w:val="24"/>
              <w:highlight w:val="yellow"/>
            </w:rPr>
            <w:t>。</w:t>
          </w:r>
        </w:sdtContent>
      </w:sdt>
      <w:bookmarkEnd w:id="7"/>
    </w:p>
    <w:p w14:paraId="1E8AC848" w14:textId="20FA791F" w:rsidR="00A41AEA" w:rsidRDefault="00814D46">
      <w:pPr>
        <w:spacing w:line="360" w:lineRule="auto"/>
        <w:ind w:left="523" w:hangingChars="218" w:hanging="523"/>
        <w:rPr>
          <w:bCs/>
          <w:sz w:val="24"/>
        </w:rPr>
      </w:pPr>
      <w:r>
        <w:rPr>
          <w:bCs/>
          <w:sz w:val="24"/>
        </w:rPr>
        <w:t>8.</w:t>
      </w:r>
      <w:r w:rsidR="00A36038">
        <w:rPr>
          <w:bCs/>
          <w:sz w:val="24"/>
        </w:rPr>
        <w:t>5</w:t>
      </w:r>
      <w:r>
        <w:rPr>
          <w:rFonts w:hint="eastAsia"/>
          <w:bCs/>
          <w:sz w:val="24"/>
        </w:rPr>
        <w:t xml:space="preserve"> </w:t>
      </w:r>
      <w:r>
        <w:rPr>
          <w:rFonts w:hint="eastAsia"/>
          <w:bCs/>
          <w:sz w:val="24"/>
        </w:rPr>
        <w:t>乙方不得将本合同及相关协议以任何方式进行融资（包括但不限于担保、抵押、质押），否则甲方有权向乙方收取涉及金额的</w:t>
      </w:r>
      <w:r>
        <w:rPr>
          <w:rFonts w:hint="eastAsia"/>
          <w:bCs/>
          <w:sz w:val="24"/>
        </w:rPr>
        <w:t>5%</w:t>
      </w:r>
      <w:r>
        <w:rPr>
          <w:rFonts w:hint="eastAsia"/>
          <w:bCs/>
          <w:sz w:val="24"/>
        </w:rPr>
        <w:t>作为违约金，并取消其日后合作资格。</w:t>
      </w:r>
    </w:p>
    <w:p w14:paraId="4D32246F" w14:textId="77777777" w:rsidR="00A41AEA" w:rsidRDefault="00814D46">
      <w:pPr>
        <w:pStyle w:val="Part"/>
      </w:pPr>
      <w:r>
        <w:rPr>
          <w:rFonts w:hint="eastAsia"/>
        </w:rPr>
        <w:t>五</w:t>
      </w:r>
      <w:r>
        <w:t>、其他</w:t>
      </w:r>
    </w:p>
    <w:p w14:paraId="17AC8B98" w14:textId="77777777" w:rsidR="00A41AEA" w:rsidRDefault="00814D46">
      <w:pPr>
        <w:pStyle w:val="11"/>
      </w:pPr>
      <w:r>
        <w:t>第9条  违约责任</w:t>
      </w:r>
    </w:p>
    <w:p w14:paraId="2C4105D0" w14:textId="77777777" w:rsidR="00E24CC2" w:rsidRDefault="00814D46">
      <w:pPr>
        <w:spacing w:line="360" w:lineRule="auto"/>
        <w:ind w:left="523" w:hangingChars="218" w:hanging="523"/>
        <w:rPr>
          <w:rFonts w:hAnsi="宋体"/>
          <w:sz w:val="24"/>
        </w:rPr>
      </w:pPr>
      <w:r>
        <w:rPr>
          <w:rFonts w:hAnsi="宋体"/>
          <w:sz w:val="24"/>
        </w:rPr>
        <w:t>9</w:t>
      </w:r>
      <w:r>
        <w:rPr>
          <w:rFonts w:hAnsi="宋体" w:hint="eastAsia"/>
          <w:sz w:val="24"/>
        </w:rPr>
        <w:t xml:space="preserve">.1 </w:t>
      </w:r>
      <w:bookmarkStart w:id="8" w:name="_Hlk139385208"/>
      <w:r w:rsidR="00E24CC2">
        <w:rPr>
          <w:rFonts w:hAnsi="宋体" w:hint="eastAsia"/>
          <w:sz w:val="24"/>
        </w:rPr>
        <w:t>甲方违约责任</w:t>
      </w:r>
    </w:p>
    <w:p w14:paraId="517414D1" w14:textId="69CC4109" w:rsidR="00A41AEA" w:rsidRDefault="00E24CC2" w:rsidP="00380BD3">
      <w:pPr>
        <w:snapToGrid w:val="0"/>
        <w:spacing w:line="360" w:lineRule="auto"/>
        <w:ind w:left="1140" w:hanging="720"/>
        <w:rPr>
          <w:rFonts w:hAnsi="宋体"/>
          <w:sz w:val="24"/>
        </w:rPr>
      </w:pPr>
      <w:r>
        <w:rPr>
          <w:rFonts w:hAnsi="宋体" w:hint="eastAsia"/>
          <w:sz w:val="24"/>
        </w:rPr>
        <w:t>（</w:t>
      </w:r>
      <w:r>
        <w:rPr>
          <w:rFonts w:hAnsi="宋体" w:hint="eastAsia"/>
          <w:sz w:val="24"/>
        </w:rPr>
        <w:t>1</w:t>
      </w:r>
      <w:r>
        <w:rPr>
          <w:rFonts w:hAnsi="宋体" w:hint="eastAsia"/>
          <w:sz w:val="24"/>
        </w:rPr>
        <w:t>）</w:t>
      </w:r>
      <w:bookmarkEnd w:id="8"/>
      <w:r w:rsidR="0054530C">
        <w:rPr>
          <w:rFonts w:hAnsi="宋体" w:hint="eastAsia"/>
          <w:sz w:val="24"/>
        </w:rPr>
        <w:t>因</w:t>
      </w:r>
      <w:r w:rsidR="00814D46">
        <w:rPr>
          <w:rFonts w:hAnsi="宋体"/>
          <w:sz w:val="24"/>
        </w:rPr>
        <w:t>甲方</w:t>
      </w:r>
      <w:r w:rsidR="00E564B2">
        <w:rPr>
          <w:rFonts w:hAnsi="宋体" w:hint="eastAsia"/>
          <w:sz w:val="24"/>
        </w:rPr>
        <w:t>原因未能</w:t>
      </w:r>
      <w:r w:rsidR="00814D46">
        <w:rPr>
          <w:rFonts w:hAnsi="宋体"/>
          <w:sz w:val="24"/>
        </w:rPr>
        <w:t>按期拨付</w:t>
      </w:r>
      <w:r w:rsidR="00814D46">
        <w:rPr>
          <w:rFonts w:hAnsi="宋体" w:hint="eastAsia"/>
          <w:sz w:val="24"/>
        </w:rPr>
        <w:t>合同价</w:t>
      </w:r>
      <w:r w:rsidR="00814D46">
        <w:rPr>
          <w:rFonts w:hAnsi="宋体"/>
          <w:sz w:val="24"/>
        </w:rPr>
        <w:t>款，</w:t>
      </w:r>
      <w:r w:rsidR="006637D9">
        <w:rPr>
          <w:rFonts w:hAnsi="宋体" w:hint="eastAsia"/>
          <w:sz w:val="24"/>
        </w:rPr>
        <w:t>除应当支付合同款项外，还应每日按应付款项的</w:t>
      </w:r>
      <w:sdt>
        <w:sdtPr>
          <w:rPr>
            <w:rFonts w:hAnsi="宋体" w:hint="eastAsia"/>
            <w:sz w:val="24"/>
          </w:rPr>
          <w:id w:val="-1778328198"/>
          <w:placeholder>
            <w:docPart w:val="DefaultPlaceholder_-1854013440"/>
          </w:placeholder>
        </w:sdtPr>
        <w:sdtContent>
          <w:r w:rsidR="006637D9" w:rsidRPr="00B16CA8">
            <w:rPr>
              <w:rFonts w:hAnsi="宋体" w:hint="eastAsia"/>
              <w:sz w:val="24"/>
              <w:u w:val="single"/>
            </w:rPr>
            <w:t>0</w:t>
          </w:r>
          <w:r w:rsidR="006637D9" w:rsidRPr="00B16CA8">
            <w:rPr>
              <w:rFonts w:hAnsi="宋体"/>
              <w:sz w:val="24"/>
              <w:u w:val="single"/>
            </w:rPr>
            <w:t>.05</w:t>
          </w:r>
          <w:r w:rsidR="006637D9" w:rsidRPr="00B16CA8">
            <w:rPr>
              <w:rFonts w:hAnsi="宋体" w:hint="eastAsia"/>
              <w:sz w:val="24"/>
              <w:u w:val="single"/>
            </w:rPr>
            <w:t>%</w:t>
          </w:r>
        </w:sdtContent>
      </w:sdt>
      <w:r w:rsidR="006637D9">
        <w:rPr>
          <w:rFonts w:hAnsi="宋体" w:hint="eastAsia"/>
          <w:sz w:val="24"/>
        </w:rPr>
        <w:t>向乙方支付违约金，</w:t>
      </w:r>
      <w:r w:rsidR="006637D9">
        <w:rPr>
          <w:rFonts w:hAnsi="宋体"/>
          <w:sz w:val="24"/>
        </w:rPr>
        <w:t>直至</w:t>
      </w:r>
      <w:r w:rsidR="006637D9">
        <w:rPr>
          <w:rFonts w:hAnsi="宋体" w:hint="eastAsia"/>
          <w:sz w:val="24"/>
        </w:rPr>
        <w:t>支付应付合同款项之日，但因乙方自身原因或其他不可抗力因素导致无法及时支付的除外</w:t>
      </w:r>
      <w:r w:rsidR="00814D46">
        <w:rPr>
          <w:rFonts w:hAnsi="宋体"/>
          <w:sz w:val="24"/>
        </w:rPr>
        <w:t>。</w:t>
      </w:r>
    </w:p>
    <w:p w14:paraId="04545006" w14:textId="340A8F71" w:rsidR="009351A6" w:rsidRDefault="009351A6" w:rsidP="00380BD3">
      <w:pPr>
        <w:snapToGrid w:val="0"/>
        <w:spacing w:line="360" w:lineRule="auto"/>
        <w:ind w:left="1140" w:hanging="720"/>
        <w:rPr>
          <w:rFonts w:hAnsi="宋体"/>
          <w:sz w:val="24"/>
        </w:rPr>
      </w:pPr>
      <w:bookmarkStart w:id="9" w:name="_Hlk139385259"/>
      <w:r>
        <w:rPr>
          <w:rFonts w:hAnsi="宋体" w:hint="eastAsia"/>
          <w:sz w:val="24"/>
        </w:rPr>
        <w:t>（</w:t>
      </w:r>
      <w:r>
        <w:rPr>
          <w:rFonts w:hAnsi="宋体" w:hint="eastAsia"/>
          <w:sz w:val="24"/>
        </w:rPr>
        <w:t>2</w:t>
      </w:r>
      <w:r>
        <w:rPr>
          <w:rFonts w:hAnsi="宋体" w:hint="eastAsia"/>
          <w:sz w:val="24"/>
        </w:rPr>
        <w:t>）</w:t>
      </w:r>
      <w:r>
        <w:rPr>
          <w:rFonts w:hAnsi="宋体"/>
          <w:sz w:val="24"/>
        </w:rPr>
        <w:t>其它违约责任：</w:t>
      </w:r>
      <w:sdt>
        <w:sdtPr>
          <w:rPr>
            <w:rFonts w:hAnsi="宋体" w:hint="eastAsia"/>
            <w:sz w:val="24"/>
          </w:rPr>
          <w:id w:val="894398702"/>
          <w:placeholder>
            <w:docPart w:val="DefaultPlaceholder_-1854013440"/>
          </w:placeholder>
        </w:sdtPr>
        <w:sdtContent>
          <w:r w:rsidRPr="00B16CA8">
            <w:rPr>
              <w:rFonts w:hAnsi="宋体" w:hint="eastAsia"/>
              <w:color w:val="FF0000"/>
              <w:sz w:val="24"/>
              <w:u w:val="single"/>
            </w:rPr>
            <w:t>其他违约责任</w:t>
          </w:r>
          <w:bookmarkEnd w:id="9"/>
        </w:sdtContent>
      </w:sdt>
    </w:p>
    <w:p w14:paraId="7F0C45AA" w14:textId="337A423B" w:rsidR="009351A6" w:rsidRDefault="00814D46">
      <w:pPr>
        <w:snapToGrid w:val="0"/>
        <w:spacing w:line="360" w:lineRule="auto"/>
        <w:ind w:left="4080" w:hangingChars="1700" w:hanging="4080"/>
        <w:rPr>
          <w:rFonts w:hAnsi="宋体"/>
          <w:sz w:val="24"/>
        </w:rPr>
      </w:pPr>
      <w:r>
        <w:rPr>
          <w:rFonts w:hAnsi="宋体"/>
          <w:sz w:val="24"/>
        </w:rPr>
        <w:t>9</w:t>
      </w:r>
      <w:r>
        <w:rPr>
          <w:rFonts w:hAnsi="宋体" w:hint="eastAsia"/>
          <w:sz w:val="24"/>
        </w:rPr>
        <w:t>.</w:t>
      </w:r>
      <w:r>
        <w:rPr>
          <w:rFonts w:hAnsi="宋体"/>
          <w:sz w:val="24"/>
        </w:rPr>
        <w:t>2</w:t>
      </w:r>
      <w:r>
        <w:rPr>
          <w:rFonts w:hAnsi="宋体" w:hint="eastAsia"/>
          <w:sz w:val="24"/>
        </w:rPr>
        <w:t xml:space="preserve"> </w:t>
      </w:r>
      <w:bookmarkStart w:id="10" w:name="_Hlk139385217"/>
      <w:r w:rsidR="009351A6">
        <w:rPr>
          <w:rFonts w:hAnsi="宋体" w:hint="eastAsia"/>
          <w:sz w:val="24"/>
        </w:rPr>
        <w:t>乙</w:t>
      </w:r>
      <w:r w:rsidR="009351A6" w:rsidRPr="009351A6">
        <w:rPr>
          <w:rFonts w:hAnsi="宋体" w:hint="eastAsia"/>
          <w:sz w:val="24"/>
        </w:rPr>
        <w:t>方违约责任</w:t>
      </w:r>
    </w:p>
    <w:p w14:paraId="140E28E7" w14:textId="55245D93" w:rsidR="009351A6" w:rsidRDefault="009351A6" w:rsidP="00380BD3">
      <w:pPr>
        <w:snapToGrid w:val="0"/>
        <w:spacing w:line="360" w:lineRule="auto"/>
        <w:ind w:left="1140" w:hanging="720"/>
        <w:rPr>
          <w:rFonts w:hAnsi="宋体"/>
          <w:sz w:val="24"/>
        </w:rPr>
      </w:pPr>
      <w:bookmarkStart w:id="11" w:name="_Hlk139385250"/>
      <w:bookmarkEnd w:id="10"/>
      <w:r>
        <w:rPr>
          <w:rFonts w:hAnsi="宋体" w:hint="eastAsia"/>
          <w:sz w:val="24"/>
        </w:rPr>
        <w:t>（</w:t>
      </w:r>
      <w:r>
        <w:rPr>
          <w:rFonts w:hAnsi="宋体" w:hint="eastAsia"/>
          <w:sz w:val="24"/>
        </w:rPr>
        <w:t>1</w:t>
      </w:r>
      <w:r>
        <w:rPr>
          <w:rFonts w:hAnsi="宋体" w:hint="eastAsia"/>
          <w:sz w:val="24"/>
        </w:rPr>
        <w:t>）乙方应负责清运执行本合同所产生的垃圾，不得影响甲方场地整洁及使用、施工等要求，如甲方发现乙方存在不合</w:t>
      </w:r>
      <w:proofErr w:type="gramStart"/>
      <w:r>
        <w:rPr>
          <w:rFonts w:hAnsi="宋体" w:hint="eastAsia"/>
          <w:sz w:val="24"/>
        </w:rPr>
        <w:t>规</w:t>
      </w:r>
      <w:proofErr w:type="gramEnd"/>
      <w:r>
        <w:rPr>
          <w:rFonts w:hAnsi="宋体" w:hint="eastAsia"/>
          <w:sz w:val="24"/>
        </w:rPr>
        <w:t>处置垃圾、未经允许处置的，每次罚款</w:t>
      </w:r>
      <w:sdt>
        <w:sdtPr>
          <w:rPr>
            <w:rFonts w:hAnsi="宋体" w:hint="eastAsia"/>
            <w:color w:val="FF0000"/>
            <w:sz w:val="24"/>
            <w:u w:val="single"/>
          </w:rPr>
          <w:id w:val="1899858558"/>
          <w:placeholder>
            <w:docPart w:val="957B5C7146E84080913C0A20B08E97EE"/>
          </w:placeholder>
          <w:showingPlcHdr/>
        </w:sdtPr>
        <w:sdtEndPr>
          <w:rPr>
            <w:color w:val="auto"/>
            <w:u w:val="none"/>
          </w:rPr>
        </w:sdtEndPr>
        <w:sdtContent>
          <w:r w:rsidRPr="00B16CA8">
            <w:rPr>
              <w:rStyle w:val="af3"/>
              <w:color w:val="FF0000"/>
              <w:sz w:val="24"/>
              <w:u w:val="single"/>
            </w:rPr>
            <w:t>单击或点击此处输入文字</w:t>
          </w:r>
        </w:sdtContent>
      </w:sdt>
      <w:r>
        <w:rPr>
          <w:rFonts w:hAnsi="宋体" w:hint="eastAsia"/>
          <w:sz w:val="24"/>
        </w:rPr>
        <w:t>元。</w:t>
      </w:r>
    </w:p>
    <w:bookmarkEnd w:id="11"/>
    <w:p w14:paraId="1E9BC00E" w14:textId="62F17EE4" w:rsidR="00A41AEA" w:rsidRDefault="009351A6" w:rsidP="00380BD3">
      <w:pPr>
        <w:snapToGrid w:val="0"/>
        <w:spacing w:line="360" w:lineRule="auto"/>
        <w:ind w:left="1140" w:hanging="720"/>
        <w:rPr>
          <w:sz w:val="24"/>
        </w:rPr>
      </w:pPr>
      <w:r>
        <w:rPr>
          <w:rFonts w:hAnsi="宋体" w:hint="eastAsia"/>
          <w:sz w:val="24"/>
        </w:rPr>
        <w:t>（</w:t>
      </w:r>
      <w:r>
        <w:rPr>
          <w:rFonts w:hAnsi="宋体" w:hint="eastAsia"/>
          <w:sz w:val="24"/>
        </w:rPr>
        <w:t>2</w:t>
      </w:r>
      <w:r>
        <w:rPr>
          <w:rFonts w:hAnsi="宋体" w:hint="eastAsia"/>
          <w:sz w:val="24"/>
        </w:rPr>
        <w:t>）</w:t>
      </w:r>
      <w:r>
        <w:rPr>
          <w:rFonts w:hAnsi="宋体"/>
          <w:sz w:val="24"/>
        </w:rPr>
        <w:t>其它违约责任：</w:t>
      </w:r>
      <w:sdt>
        <w:sdtPr>
          <w:rPr>
            <w:rFonts w:hAnsi="宋体"/>
            <w:sz w:val="24"/>
          </w:rPr>
          <w:id w:val="-134567801"/>
          <w:placeholder>
            <w:docPart w:val="9F228B53FBE54C7F8CD30EB11683E4D3"/>
          </w:placeholder>
        </w:sdtPr>
        <w:sdtEndPr>
          <w:rPr>
            <w:u w:val="single"/>
          </w:rPr>
        </w:sdtEndPr>
        <w:sdtContent>
          <w:r w:rsidR="00814D46">
            <w:rPr>
              <w:rFonts w:hAnsi="宋体" w:hint="eastAsia"/>
              <w:color w:val="FF0000"/>
              <w:sz w:val="24"/>
              <w:u w:val="single"/>
            </w:rPr>
            <w:t>单击此处输入其它违约责任</w:t>
          </w:r>
        </w:sdtContent>
      </w:sdt>
      <w:r w:rsidR="00814D46">
        <w:rPr>
          <w:rFonts w:hAnsi="宋体" w:hint="eastAsia"/>
          <w:sz w:val="24"/>
        </w:rPr>
        <w:t>。</w:t>
      </w:r>
    </w:p>
    <w:p w14:paraId="5823958D" w14:textId="77777777" w:rsidR="00A41AEA" w:rsidRDefault="00814D46">
      <w:pPr>
        <w:pStyle w:val="11"/>
      </w:pPr>
      <w:r>
        <w:t>第10条  合同的生效、解除和</w:t>
      </w:r>
      <w:r>
        <w:rPr>
          <w:rFonts w:hint="eastAsia"/>
        </w:rPr>
        <w:t>终</w:t>
      </w:r>
      <w:r>
        <w:t>止</w:t>
      </w:r>
    </w:p>
    <w:p w14:paraId="682D3277" w14:textId="77777777" w:rsidR="00A41AEA" w:rsidRDefault="00814D46">
      <w:pPr>
        <w:spacing w:line="360" w:lineRule="auto"/>
        <w:ind w:left="523" w:hangingChars="218" w:hanging="523"/>
        <w:rPr>
          <w:sz w:val="24"/>
        </w:rPr>
      </w:pPr>
      <w:r>
        <w:rPr>
          <w:rFonts w:hAnsi="宋体"/>
          <w:sz w:val="24"/>
        </w:rPr>
        <w:t>10</w:t>
      </w:r>
      <w:r>
        <w:rPr>
          <w:rFonts w:hAnsi="宋体" w:hint="eastAsia"/>
          <w:sz w:val="24"/>
        </w:rPr>
        <w:t xml:space="preserve">.1 </w:t>
      </w:r>
      <w:r>
        <w:rPr>
          <w:rFonts w:hAnsi="宋体"/>
          <w:sz w:val="24"/>
        </w:rPr>
        <w:t>本合同自双方签字盖章之日起生效。</w:t>
      </w:r>
    </w:p>
    <w:p w14:paraId="28F5DCD1" w14:textId="77777777" w:rsidR="00A41AEA" w:rsidRDefault="00814D46">
      <w:pPr>
        <w:snapToGrid w:val="0"/>
        <w:spacing w:line="360" w:lineRule="auto"/>
        <w:ind w:left="523" w:hangingChars="218" w:hanging="523"/>
        <w:rPr>
          <w:rFonts w:hAnsi="宋体"/>
          <w:bCs/>
          <w:sz w:val="24"/>
        </w:rPr>
      </w:pPr>
      <w:r>
        <w:rPr>
          <w:rFonts w:hAnsi="宋体"/>
          <w:bCs/>
          <w:sz w:val="24"/>
        </w:rPr>
        <w:t>10</w:t>
      </w:r>
      <w:r>
        <w:rPr>
          <w:rFonts w:hAnsi="宋体" w:hint="eastAsia"/>
          <w:bCs/>
          <w:sz w:val="24"/>
        </w:rPr>
        <w:t xml:space="preserve">.2 </w:t>
      </w:r>
      <w:r>
        <w:rPr>
          <w:rFonts w:hAnsi="宋体" w:hint="eastAsia"/>
          <w:bCs/>
          <w:sz w:val="24"/>
        </w:rPr>
        <w:t>关于合同解除的规定：</w:t>
      </w:r>
    </w:p>
    <w:p w14:paraId="7B2512BE" w14:textId="77777777" w:rsidR="00A41AEA" w:rsidRDefault="00814D46">
      <w:pPr>
        <w:numPr>
          <w:ilvl w:val="1"/>
          <w:numId w:val="5"/>
        </w:numPr>
        <w:snapToGrid w:val="0"/>
        <w:spacing w:line="360" w:lineRule="auto"/>
        <w:rPr>
          <w:rFonts w:hAnsi="宋体"/>
          <w:bCs/>
          <w:sz w:val="24"/>
        </w:rPr>
      </w:pPr>
      <w:r>
        <w:rPr>
          <w:rFonts w:hAnsi="宋体"/>
          <w:bCs/>
          <w:sz w:val="24"/>
        </w:rPr>
        <w:t>双方协商一致，可以解除合同</w:t>
      </w:r>
      <w:r>
        <w:rPr>
          <w:rFonts w:hAnsi="宋体" w:hint="eastAsia"/>
          <w:bCs/>
          <w:sz w:val="24"/>
        </w:rPr>
        <w:t>。</w:t>
      </w:r>
    </w:p>
    <w:p w14:paraId="584CF48A" w14:textId="77777777" w:rsidR="00A41AEA" w:rsidRDefault="00814D46">
      <w:pPr>
        <w:numPr>
          <w:ilvl w:val="1"/>
          <w:numId w:val="5"/>
        </w:numPr>
        <w:snapToGrid w:val="0"/>
        <w:spacing w:line="360" w:lineRule="auto"/>
        <w:rPr>
          <w:bCs/>
          <w:sz w:val="24"/>
        </w:rPr>
      </w:pPr>
      <w:r>
        <w:rPr>
          <w:rFonts w:hAnsi="宋体"/>
          <w:bCs/>
          <w:sz w:val="24"/>
        </w:rPr>
        <w:t>乙方将其承包的全部</w:t>
      </w:r>
      <w:r>
        <w:rPr>
          <w:rFonts w:hAnsi="宋体" w:hint="eastAsia"/>
          <w:bCs/>
          <w:sz w:val="24"/>
        </w:rPr>
        <w:t>工作</w:t>
      </w:r>
      <w:r>
        <w:rPr>
          <w:rFonts w:hAnsi="宋体"/>
          <w:bCs/>
          <w:sz w:val="24"/>
        </w:rPr>
        <w:t>转包给他人</w:t>
      </w:r>
      <w:r>
        <w:rPr>
          <w:rFonts w:hAnsi="宋体" w:hint="eastAsia"/>
          <w:bCs/>
          <w:sz w:val="24"/>
        </w:rPr>
        <w:t>，或者未经甲方允许将项目任何部分分包给他人，除限期改正其违反行为外，承包人还须向发包人支付合同价款的</w:t>
      </w:r>
      <w:r>
        <w:rPr>
          <w:rFonts w:hAnsi="宋体" w:hint="eastAsia"/>
          <w:bCs/>
          <w:sz w:val="24"/>
        </w:rPr>
        <w:t>1%</w:t>
      </w:r>
      <w:r>
        <w:rPr>
          <w:rFonts w:hAnsi="宋体" w:hint="eastAsia"/>
          <w:bCs/>
          <w:sz w:val="24"/>
        </w:rPr>
        <w:t>作为违约金，</w:t>
      </w:r>
      <w:r>
        <w:rPr>
          <w:rFonts w:hAnsi="宋体"/>
          <w:bCs/>
          <w:sz w:val="24"/>
        </w:rPr>
        <w:t>甲方有权解除合同</w:t>
      </w:r>
      <w:r>
        <w:rPr>
          <w:rFonts w:hAnsi="宋体" w:hint="eastAsia"/>
          <w:bCs/>
          <w:sz w:val="24"/>
        </w:rPr>
        <w:t>且不退还履约保证金。</w:t>
      </w:r>
    </w:p>
    <w:p w14:paraId="1B4E332B" w14:textId="77777777" w:rsidR="00A41AEA" w:rsidRDefault="00814D46">
      <w:pPr>
        <w:numPr>
          <w:ilvl w:val="1"/>
          <w:numId w:val="5"/>
        </w:numPr>
        <w:snapToGrid w:val="0"/>
        <w:spacing w:line="360" w:lineRule="auto"/>
        <w:rPr>
          <w:bCs/>
          <w:sz w:val="24"/>
        </w:rPr>
      </w:pPr>
      <w:r>
        <w:rPr>
          <w:rFonts w:hAnsi="宋体"/>
          <w:bCs/>
          <w:sz w:val="24"/>
        </w:rPr>
        <w:t>有下列情形之一的，甲方、乙方可以解除合同：</w:t>
      </w:r>
    </w:p>
    <w:p w14:paraId="220DB4B7" w14:textId="77777777" w:rsidR="00A41AEA" w:rsidRDefault="00814D46">
      <w:pPr>
        <w:numPr>
          <w:ilvl w:val="0"/>
          <w:numId w:val="6"/>
        </w:numPr>
        <w:tabs>
          <w:tab w:val="clear" w:pos="1020"/>
          <w:tab w:val="left" w:pos="1800"/>
        </w:tabs>
        <w:snapToGrid w:val="0"/>
        <w:spacing w:line="360" w:lineRule="auto"/>
        <w:ind w:left="1800"/>
        <w:rPr>
          <w:bCs/>
          <w:sz w:val="24"/>
        </w:rPr>
      </w:pPr>
      <w:r>
        <w:rPr>
          <w:rFonts w:hAnsi="宋体"/>
          <w:bCs/>
          <w:sz w:val="24"/>
        </w:rPr>
        <w:t>因不可抗力致使合同无法履行；</w:t>
      </w:r>
      <w:r>
        <w:rPr>
          <w:bCs/>
          <w:sz w:val="24"/>
        </w:rPr>
        <w:t xml:space="preserve"> </w:t>
      </w:r>
    </w:p>
    <w:p w14:paraId="02DA9DE3" w14:textId="77777777" w:rsidR="00A41AEA" w:rsidRDefault="00814D46">
      <w:pPr>
        <w:numPr>
          <w:ilvl w:val="0"/>
          <w:numId w:val="6"/>
        </w:numPr>
        <w:tabs>
          <w:tab w:val="clear" w:pos="1020"/>
          <w:tab w:val="left" w:pos="1800"/>
        </w:tabs>
        <w:snapToGrid w:val="0"/>
        <w:spacing w:line="360" w:lineRule="auto"/>
        <w:ind w:left="1800"/>
        <w:rPr>
          <w:bCs/>
          <w:sz w:val="24"/>
        </w:rPr>
      </w:pPr>
      <w:r>
        <w:rPr>
          <w:rFonts w:hAnsi="宋体"/>
          <w:bCs/>
          <w:sz w:val="24"/>
        </w:rPr>
        <w:t>因一方违约致使合同无法履行。</w:t>
      </w:r>
    </w:p>
    <w:p w14:paraId="17E7B2EF" w14:textId="77777777" w:rsidR="00A41AEA" w:rsidRDefault="00814D46">
      <w:pPr>
        <w:numPr>
          <w:ilvl w:val="1"/>
          <w:numId w:val="5"/>
        </w:numPr>
        <w:snapToGrid w:val="0"/>
        <w:spacing w:line="360" w:lineRule="auto"/>
        <w:rPr>
          <w:bCs/>
          <w:sz w:val="24"/>
        </w:rPr>
      </w:pPr>
      <w:r>
        <w:rPr>
          <w:rFonts w:hAnsi="宋体"/>
          <w:bCs/>
          <w:sz w:val="24"/>
        </w:rPr>
        <w:t>合同解除后，乙方应妥善做好移交工作，按甲方要求将自有设备和人员撤出</w:t>
      </w:r>
      <w:r>
        <w:rPr>
          <w:rFonts w:hAnsi="宋体"/>
          <w:bCs/>
          <w:sz w:val="24"/>
        </w:rPr>
        <w:lastRenderedPageBreak/>
        <w:t>场地。甲方应为乙方撤出提供必要条件，并按合同约定支付已完</w:t>
      </w:r>
      <w:r>
        <w:rPr>
          <w:rFonts w:hAnsi="宋体" w:hint="eastAsia"/>
          <w:bCs/>
          <w:sz w:val="24"/>
        </w:rPr>
        <w:t>合同</w:t>
      </w:r>
      <w:r>
        <w:rPr>
          <w:rFonts w:hAnsi="宋体"/>
          <w:bCs/>
          <w:sz w:val="24"/>
        </w:rPr>
        <w:t>价款。有过错的一方应当赔偿因合同解除给对方造成的损失。</w:t>
      </w:r>
    </w:p>
    <w:p w14:paraId="2EC82769" w14:textId="77777777" w:rsidR="00A41AEA" w:rsidRDefault="00814D46">
      <w:pPr>
        <w:pStyle w:val="11"/>
      </w:pPr>
      <w:r>
        <w:t>第11条  担保</w:t>
      </w:r>
    </w:p>
    <w:p w14:paraId="49C72AB0" w14:textId="54B299D8" w:rsidR="00A41AEA" w:rsidRDefault="00814D46" w:rsidP="00BF1763">
      <w:pPr>
        <w:spacing w:beforeLines="50" w:before="156" w:afterLines="50" w:after="156" w:line="360" w:lineRule="auto"/>
        <w:ind w:firstLineChars="200" w:firstLine="480"/>
        <w:rPr>
          <w:rFonts w:ascii="宋体" w:hAnsi="宋体"/>
          <w:sz w:val="24"/>
        </w:rPr>
      </w:pPr>
      <w:bookmarkStart w:id="12" w:name="_Hlk136239663"/>
      <w:r>
        <w:rPr>
          <w:rFonts w:ascii="宋体" w:hAnsi="宋体" w:hint="eastAsia"/>
          <w:sz w:val="24"/>
        </w:rPr>
        <w:t>本合同担保要求为</w:t>
      </w:r>
      <w:r w:rsidR="00BF1763">
        <w:rPr>
          <w:rFonts w:ascii="宋体" w:hAnsi="宋体" w:hint="eastAsia"/>
          <w:sz w:val="24"/>
        </w:rPr>
        <w:t>：</w:t>
      </w:r>
      <w:r>
        <w:rPr>
          <w:rFonts w:ascii="宋体" w:hAnsi="宋体" w:hint="eastAsia"/>
          <w:sz w:val="24"/>
        </w:rPr>
        <w:t>乙方无需提供履约担保。</w:t>
      </w:r>
    </w:p>
    <w:bookmarkEnd w:id="12"/>
    <w:p w14:paraId="75C8453F" w14:textId="77777777" w:rsidR="00A41AEA" w:rsidRDefault="00814D46">
      <w:pPr>
        <w:pStyle w:val="11"/>
      </w:pPr>
      <w:r>
        <w:t>第12条  争议</w:t>
      </w:r>
    </w:p>
    <w:p w14:paraId="14581EB2" w14:textId="62C4C5E3" w:rsidR="00A41AEA" w:rsidRDefault="00814D46" w:rsidP="00BF1763">
      <w:pPr>
        <w:snapToGrid w:val="0"/>
        <w:spacing w:line="360" w:lineRule="auto"/>
        <w:ind w:left="523" w:hangingChars="218" w:hanging="523"/>
        <w:rPr>
          <w:bCs/>
          <w:sz w:val="24"/>
        </w:rPr>
      </w:pPr>
      <w:r>
        <w:rPr>
          <w:rFonts w:hAnsi="宋体"/>
          <w:bCs/>
          <w:sz w:val="24"/>
        </w:rPr>
        <w:t>12</w:t>
      </w:r>
      <w:r>
        <w:rPr>
          <w:rFonts w:hAnsi="宋体" w:hint="eastAsia"/>
          <w:bCs/>
          <w:sz w:val="24"/>
        </w:rPr>
        <w:t xml:space="preserve">.1 </w:t>
      </w:r>
      <w:r>
        <w:rPr>
          <w:rFonts w:hAnsi="宋体"/>
          <w:bCs/>
          <w:sz w:val="24"/>
        </w:rPr>
        <w:t>本合同在履行过程中发生的争议由双方当事人协商解决，协商不成的依法向</w:t>
      </w:r>
      <w:sdt>
        <w:sdtPr>
          <w:rPr>
            <w:rFonts w:hAnsi="宋体"/>
            <w:bCs/>
            <w:sz w:val="24"/>
          </w:rPr>
          <w:id w:val="-1067179765"/>
          <w:placeholder>
            <w:docPart w:val="DefaultPlaceholder_-1854013440"/>
          </w:placeholder>
        </w:sdtPr>
        <w:sdtEndPr>
          <w:rPr>
            <w:rFonts w:hint="eastAsia"/>
            <w:bCs w:val="0"/>
            <w:u w:val="single"/>
          </w:rPr>
        </w:sdtEndPr>
        <w:sdtContent>
          <w:r>
            <w:rPr>
              <w:rFonts w:hAnsi="宋体" w:hint="eastAsia"/>
              <w:sz w:val="24"/>
              <w:u w:val="single"/>
            </w:rPr>
            <w:t>项目所在地</w:t>
          </w:r>
        </w:sdtContent>
      </w:sdt>
      <w:r>
        <w:rPr>
          <w:rFonts w:hAnsi="宋体"/>
          <w:bCs/>
          <w:sz w:val="24"/>
        </w:rPr>
        <w:t>人民法院起诉；</w:t>
      </w:r>
    </w:p>
    <w:p w14:paraId="3B5734D8" w14:textId="77777777" w:rsidR="00A41AEA" w:rsidRDefault="00814D46">
      <w:pPr>
        <w:pStyle w:val="11"/>
      </w:pPr>
      <w:r>
        <w:t>第13条  合同份数</w:t>
      </w:r>
    </w:p>
    <w:p w14:paraId="1B9313B2" w14:textId="344E16D6" w:rsidR="00A41AEA" w:rsidRDefault="00814D46">
      <w:pPr>
        <w:snapToGrid w:val="0"/>
        <w:spacing w:line="360" w:lineRule="auto"/>
        <w:ind w:left="523" w:hangingChars="218" w:hanging="523"/>
        <w:rPr>
          <w:bCs/>
          <w:sz w:val="24"/>
        </w:rPr>
      </w:pPr>
      <w:r>
        <w:rPr>
          <w:rFonts w:hAnsi="宋体"/>
          <w:bCs/>
          <w:sz w:val="24"/>
        </w:rPr>
        <w:t>13</w:t>
      </w:r>
      <w:r>
        <w:rPr>
          <w:rFonts w:hAnsi="宋体" w:hint="eastAsia"/>
          <w:bCs/>
          <w:sz w:val="24"/>
        </w:rPr>
        <w:t xml:space="preserve">.1 </w:t>
      </w:r>
      <w:r>
        <w:rPr>
          <w:rFonts w:hAnsi="宋体"/>
          <w:bCs/>
          <w:sz w:val="24"/>
        </w:rPr>
        <w:t>本合同</w:t>
      </w:r>
      <w:r>
        <w:rPr>
          <w:rFonts w:hAnsi="宋体" w:hint="eastAsia"/>
          <w:bCs/>
          <w:sz w:val="24"/>
        </w:rPr>
        <w:t>一式</w:t>
      </w:r>
      <w:sdt>
        <w:sdtPr>
          <w:rPr>
            <w:rStyle w:val="af6"/>
            <w:rFonts w:hint="eastAsia"/>
          </w:rPr>
          <w:id w:val="519207319"/>
          <w:placeholder>
            <w:docPart w:val="EF2A2D3A95FD4E9A9B58B17A02DAD0BF"/>
          </w:placeholder>
          <w:showingPlcHdr/>
        </w:sdtPr>
        <w:sdtEndPr>
          <w:rPr>
            <w:rStyle w:val="a0"/>
            <w:rFonts w:ascii="Times New Roman" w:hAnsi="Times New Roman" w:cs="Times New Roman"/>
            <w:sz w:val="21"/>
            <w:u w:val="none"/>
          </w:rPr>
        </w:sdtEndPr>
        <w:sdtContent>
          <w:r w:rsidR="00B20D76">
            <w:rPr>
              <w:rStyle w:val="af3"/>
              <w:rFonts w:hAnsi="宋体" w:hint="eastAsia"/>
              <w:color w:val="FF0000"/>
              <w:sz w:val="24"/>
              <w:u w:val="single"/>
            </w:rPr>
            <w:t>陆</w:t>
          </w:r>
        </w:sdtContent>
      </w:sdt>
      <w:r>
        <w:rPr>
          <w:rFonts w:hAnsi="宋体"/>
          <w:bCs/>
          <w:sz w:val="24"/>
        </w:rPr>
        <w:t>份，甲方持</w:t>
      </w:r>
      <w:sdt>
        <w:sdtPr>
          <w:rPr>
            <w:rStyle w:val="af6"/>
            <w:rFonts w:hint="eastAsia"/>
          </w:rPr>
          <w:id w:val="1989586289"/>
          <w:placeholder>
            <w:docPart w:val="A91467C477464D0F9D8D6634B0023075"/>
          </w:placeholder>
          <w:showingPlcHdr/>
        </w:sdtPr>
        <w:sdtEndPr>
          <w:rPr>
            <w:rStyle w:val="a0"/>
            <w:rFonts w:ascii="Times New Roman" w:hAnsi="Times New Roman" w:cs="Times New Roman"/>
            <w:sz w:val="21"/>
            <w:u w:val="none"/>
          </w:rPr>
        </w:sdtEndPr>
        <w:sdtContent>
          <w:r w:rsidR="00B20D76">
            <w:rPr>
              <w:rStyle w:val="af3"/>
              <w:rFonts w:hAnsi="宋体" w:hint="eastAsia"/>
              <w:color w:val="FF0000"/>
              <w:sz w:val="24"/>
              <w:u w:val="single"/>
            </w:rPr>
            <w:t>伍</w:t>
          </w:r>
        </w:sdtContent>
      </w:sdt>
      <w:r>
        <w:rPr>
          <w:rFonts w:hAnsi="宋体"/>
          <w:bCs/>
          <w:sz w:val="24"/>
        </w:rPr>
        <w:t>份</w:t>
      </w:r>
      <w:r>
        <w:rPr>
          <w:rFonts w:hAnsi="宋体" w:hint="eastAsia"/>
          <w:bCs/>
          <w:sz w:val="24"/>
        </w:rPr>
        <w:t>，</w:t>
      </w:r>
      <w:r>
        <w:rPr>
          <w:rFonts w:hAnsi="宋体"/>
          <w:bCs/>
          <w:sz w:val="24"/>
        </w:rPr>
        <w:t>乙方持</w:t>
      </w:r>
      <w:sdt>
        <w:sdtPr>
          <w:rPr>
            <w:rStyle w:val="af6"/>
            <w:rFonts w:hint="eastAsia"/>
          </w:rPr>
          <w:id w:val="-382565553"/>
          <w:placeholder>
            <w:docPart w:val="0FBA21F633CD426E987079383930703E"/>
          </w:placeholder>
          <w:showingPlcHdr/>
        </w:sdtPr>
        <w:sdtEndPr>
          <w:rPr>
            <w:rStyle w:val="a0"/>
            <w:rFonts w:ascii="Times New Roman" w:hAnsi="Times New Roman" w:cs="Times New Roman"/>
            <w:sz w:val="21"/>
            <w:u w:val="none"/>
          </w:rPr>
        </w:sdtEndPr>
        <w:sdtContent>
          <w:r w:rsidR="00B20D76">
            <w:rPr>
              <w:rStyle w:val="af3"/>
              <w:rFonts w:hAnsi="宋体" w:hint="eastAsia"/>
              <w:color w:val="FF0000"/>
              <w:sz w:val="24"/>
              <w:u w:val="single"/>
            </w:rPr>
            <w:t>壹</w:t>
          </w:r>
        </w:sdtContent>
      </w:sdt>
      <w:r>
        <w:rPr>
          <w:rFonts w:hAnsi="宋体"/>
          <w:bCs/>
          <w:sz w:val="24"/>
        </w:rPr>
        <w:t>份</w:t>
      </w:r>
      <w:r>
        <w:rPr>
          <w:rFonts w:hAnsi="宋体" w:hint="eastAsia"/>
          <w:bCs/>
          <w:sz w:val="24"/>
        </w:rPr>
        <w:t>，</w:t>
      </w:r>
      <w:r>
        <w:rPr>
          <w:rFonts w:hAnsi="宋体"/>
          <w:bCs/>
          <w:sz w:val="24"/>
        </w:rPr>
        <w:t>具有同等效力。</w:t>
      </w:r>
    </w:p>
    <w:p w14:paraId="7467433E" w14:textId="77777777" w:rsidR="00A41AEA" w:rsidRDefault="00814D46">
      <w:pPr>
        <w:pStyle w:val="11"/>
      </w:pPr>
      <w:r>
        <w:t xml:space="preserve">第14条  </w:t>
      </w:r>
      <w:r>
        <w:rPr>
          <w:rFonts w:hint="eastAsia"/>
        </w:rPr>
        <w:t>货币单位</w:t>
      </w:r>
    </w:p>
    <w:p w14:paraId="388B887A" w14:textId="77777777" w:rsidR="00A41AEA" w:rsidRDefault="00814D46">
      <w:pPr>
        <w:snapToGrid w:val="0"/>
        <w:spacing w:line="360" w:lineRule="auto"/>
        <w:ind w:firstLineChars="200" w:firstLine="480"/>
        <w:rPr>
          <w:sz w:val="24"/>
        </w:rPr>
      </w:pPr>
      <w:r>
        <w:rPr>
          <w:rFonts w:hint="eastAsia"/>
          <w:sz w:val="24"/>
        </w:rPr>
        <w:t>如无特别指出，本合同所涉及的货币单位，均为人民币元。</w:t>
      </w:r>
    </w:p>
    <w:p w14:paraId="5BFF79F9" w14:textId="77777777" w:rsidR="00A41AEA" w:rsidRDefault="00814D46">
      <w:pPr>
        <w:pStyle w:val="11"/>
      </w:pPr>
      <w:r>
        <w:rPr>
          <w:rFonts w:hint="eastAsia"/>
        </w:rPr>
        <w:t>第</w:t>
      </w:r>
      <w:r>
        <w:t>15</w:t>
      </w:r>
      <w:r>
        <w:rPr>
          <w:rFonts w:hint="eastAsia"/>
        </w:rPr>
        <w:t xml:space="preserve">条  </w:t>
      </w:r>
      <w:r>
        <w:t>补充条款</w:t>
      </w:r>
    </w:p>
    <w:p w14:paraId="72F7347F" w14:textId="77777777" w:rsidR="00A41AEA" w:rsidRDefault="00814D46">
      <w:pPr>
        <w:snapToGrid w:val="0"/>
        <w:spacing w:line="360" w:lineRule="auto"/>
        <w:ind w:firstLineChars="200" w:firstLine="480"/>
        <w:rPr>
          <w:sz w:val="24"/>
        </w:rPr>
      </w:pPr>
      <w:r>
        <w:rPr>
          <w:rFonts w:hint="eastAsia"/>
          <w:sz w:val="24"/>
        </w:rPr>
        <w:t>双方经协商一致，除履行本合同前述约定的权利和义务外，另约定以下条款，双方共同遵守。</w:t>
      </w:r>
    </w:p>
    <w:p w14:paraId="10A5F3AF" w14:textId="77777777" w:rsidR="00A41AEA" w:rsidRDefault="00000000">
      <w:pPr>
        <w:widowControl/>
        <w:jc w:val="left"/>
        <w:rPr>
          <w:rStyle w:val="af6"/>
        </w:rPr>
      </w:pPr>
      <w:sdt>
        <w:sdtPr>
          <w:rPr>
            <w:rStyle w:val="af6"/>
            <w:rFonts w:hint="eastAsia"/>
          </w:rPr>
          <w:id w:val="28352719"/>
          <w:placeholder>
            <w:docPart w:val="FB8C3DAADC654578961A0A821C1C2F63"/>
          </w:placeholder>
          <w:showingPlcHdr/>
        </w:sdtPr>
        <w:sdtEndPr>
          <w:rPr>
            <w:rStyle w:val="a0"/>
            <w:rFonts w:ascii="Times New Roman" w:hAnsi="Times New Roman" w:cs="Times New Roman"/>
            <w:sz w:val="21"/>
            <w:u w:val="none"/>
          </w:rPr>
        </w:sdtEndPr>
        <w:sdtContent>
          <w:r w:rsidR="00814D46">
            <w:rPr>
              <w:rStyle w:val="af3"/>
              <w:rFonts w:ascii="宋体" w:hAnsi="宋体" w:hint="eastAsia"/>
              <w:color w:val="FF0000"/>
              <w:sz w:val="24"/>
              <w:u w:val="single"/>
            </w:rPr>
            <w:t>单击此处输入其它补充条款</w:t>
          </w:r>
        </w:sdtContent>
      </w:sdt>
    </w:p>
    <w:p w14:paraId="49824AAE" w14:textId="77777777" w:rsidR="00A41AEA" w:rsidRDefault="00A41AEA">
      <w:pPr>
        <w:spacing w:line="360" w:lineRule="auto"/>
        <w:rPr>
          <w:sz w:val="24"/>
          <w:u w:val="single"/>
        </w:rPr>
      </w:pPr>
    </w:p>
    <w:p w14:paraId="2677C157" w14:textId="77777777" w:rsidR="00A41AEA" w:rsidRDefault="00814D46">
      <w:pPr>
        <w:spacing w:line="360" w:lineRule="auto"/>
        <w:rPr>
          <w:rFonts w:ascii="宋体"/>
          <w:sz w:val="24"/>
        </w:rPr>
      </w:pPr>
      <w:r>
        <w:rPr>
          <w:rFonts w:ascii="宋体" w:hint="eastAsia"/>
          <w:sz w:val="24"/>
        </w:rPr>
        <w:t>附件（共</w:t>
      </w:r>
      <w:sdt>
        <w:sdtPr>
          <w:rPr>
            <w:rStyle w:val="af6"/>
            <w:rFonts w:hint="eastAsia"/>
          </w:rPr>
          <w:id w:val="-924569494"/>
          <w:placeholder>
            <w:docPart w:val="FC9C433C678F4D7DABED920068488E8B"/>
          </w:placeholder>
        </w:sdtPr>
        <w:sdtEndPr>
          <w:rPr>
            <w:rStyle w:val="a0"/>
            <w:rFonts w:ascii="Times New Roman" w:hAnsi="Times New Roman" w:cs="Times New Roman"/>
            <w:sz w:val="21"/>
            <w:u w:val="none"/>
          </w:rPr>
        </w:sdtEndPr>
        <w:sdtContent>
          <w:r>
            <w:rPr>
              <w:rStyle w:val="af6"/>
              <w:color w:val="FF0000"/>
            </w:rPr>
            <w:t>5</w:t>
          </w:r>
        </w:sdtContent>
      </w:sdt>
      <w:r>
        <w:rPr>
          <w:rFonts w:ascii="宋体" w:hint="eastAsia"/>
          <w:sz w:val="24"/>
        </w:rPr>
        <w:t>件）</w:t>
      </w:r>
    </w:p>
    <w:bookmarkStart w:id="13" w:name="_1550127868" w:displacedByCustomXml="next"/>
    <w:bookmarkEnd w:id="13" w:displacedByCustomXml="next"/>
    <w:sdt>
      <w:sdtPr>
        <w:rPr>
          <w:rFonts w:hAnsi="宋体" w:hint="eastAsia"/>
          <w:bCs/>
          <w:sz w:val="24"/>
        </w:rPr>
        <w:id w:val="1348905497"/>
        <w:placeholder>
          <w:docPart w:val="42E9809486664EA1B5FE6070151B4592"/>
        </w:placeholder>
      </w:sdtPr>
      <w:sdtEndPr>
        <w:rPr>
          <w:rFonts w:hAnsi="Times New Roman" w:hint="default"/>
          <w:u w:val="single"/>
        </w:rPr>
      </w:sdtEndPr>
      <w:sdtContent>
        <w:p w14:paraId="5B40EF0F" w14:textId="77B39976" w:rsidR="00A41AEA" w:rsidRDefault="00814D46">
          <w:pPr>
            <w:spacing w:line="360" w:lineRule="auto"/>
            <w:rPr>
              <w:rFonts w:hAnsi="宋体"/>
              <w:bCs/>
              <w:sz w:val="24"/>
            </w:rPr>
          </w:pPr>
          <w:r>
            <w:rPr>
              <w:rFonts w:hAnsi="宋体" w:hint="eastAsia"/>
              <w:bCs/>
              <w:sz w:val="24"/>
            </w:rPr>
            <w:t>附件</w:t>
          </w:r>
          <w:r>
            <w:rPr>
              <w:rFonts w:hAnsi="宋体" w:hint="eastAsia"/>
              <w:bCs/>
              <w:sz w:val="24"/>
            </w:rPr>
            <w:t>1</w:t>
          </w:r>
          <w:r>
            <w:rPr>
              <w:rFonts w:hAnsi="宋体" w:hint="eastAsia"/>
              <w:bCs/>
              <w:sz w:val="24"/>
            </w:rPr>
            <w:t>：</w:t>
          </w:r>
          <w:r w:rsidR="00FD4935">
            <w:rPr>
              <w:rFonts w:hAnsi="宋体" w:hint="eastAsia"/>
              <w:bCs/>
              <w:sz w:val="24"/>
            </w:rPr>
            <w:t>采购需求</w:t>
          </w:r>
        </w:p>
        <w:p w14:paraId="65200516" w14:textId="77777777" w:rsidR="00A41AEA" w:rsidRDefault="00814D46">
          <w:pPr>
            <w:spacing w:line="360" w:lineRule="auto"/>
            <w:rPr>
              <w:rFonts w:hAnsi="宋体"/>
              <w:bCs/>
              <w:sz w:val="24"/>
            </w:rPr>
          </w:pPr>
          <w:r>
            <w:rPr>
              <w:rFonts w:hAnsi="宋体" w:hint="eastAsia"/>
              <w:bCs/>
              <w:sz w:val="24"/>
            </w:rPr>
            <w:t>附件</w:t>
          </w:r>
          <w:r>
            <w:rPr>
              <w:rFonts w:hAnsi="宋体" w:hint="eastAsia"/>
              <w:bCs/>
              <w:sz w:val="24"/>
            </w:rPr>
            <w:t>2</w:t>
          </w:r>
          <w:r>
            <w:rPr>
              <w:rFonts w:hAnsi="宋体" w:hint="eastAsia"/>
              <w:bCs/>
              <w:sz w:val="24"/>
            </w:rPr>
            <w:t>：中标清单</w:t>
          </w:r>
        </w:p>
        <w:p w14:paraId="187019C0" w14:textId="77777777" w:rsidR="00A41AEA" w:rsidRDefault="00814D46">
          <w:pPr>
            <w:spacing w:line="360" w:lineRule="auto"/>
            <w:rPr>
              <w:rFonts w:hAnsi="宋体"/>
              <w:bCs/>
              <w:sz w:val="24"/>
            </w:rPr>
          </w:pPr>
          <w:r>
            <w:rPr>
              <w:rFonts w:hAnsi="宋体" w:hint="eastAsia"/>
              <w:bCs/>
              <w:sz w:val="24"/>
            </w:rPr>
            <w:t>附件</w:t>
          </w:r>
          <w:r>
            <w:rPr>
              <w:rFonts w:hAnsi="宋体"/>
              <w:bCs/>
              <w:sz w:val="24"/>
            </w:rPr>
            <w:t>3</w:t>
          </w:r>
          <w:r>
            <w:rPr>
              <w:rFonts w:hAnsi="宋体" w:hint="eastAsia"/>
              <w:bCs/>
              <w:sz w:val="24"/>
            </w:rPr>
            <w:t>：廉洁购销合同</w:t>
          </w:r>
        </w:p>
        <w:p w14:paraId="1F989ECA" w14:textId="77777777" w:rsidR="00A41AEA" w:rsidRDefault="00814D46">
          <w:pPr>
            <w:spacing w:line="360" w:lineRule="auto"/>
            <w:rPr>
              <w:rFonts w:hAnsi="宋体"/>
              <w:bCs/>
              <w:sz w:val="24"/>
            </w:rPr>
          </w:pPr>
          <w:r>
            <w:rPr>
              <w:rFonts w:hAnsi="宋体" w:hint="eastAsia"/>
              <w:bCs/>
              <w:sz w:val="24"/>
            </w:rPr>
            <w:t>附件</w:t>
          </w:r>
          <w:r>
            <w:rPr>
              <w:rFonts w:hAnsi="宋体"/>
              <w:bCs/>
              <w:sz w:val="24"/>
            </w:rPr>
            <w:t>4</w:t>
          </w:r>
          <w:r>
            <w:rPr>
              <w:rFonts w:hAnsi="宋体" w:hint="eastAsia"/>
              <w:bCs/>
              <w:sz w:val="24"/>
            </w:rPr>
            <w:t>：第三方合作单位安全管理协议</w:t>
          </w:r>
        </w:p>
        <w:p w14:paraId="3D105C29" w14:textId="77777777" w:rsidR="00A41AEA" w:rsidRDefault="00814D46">
          <w:pPr>
            <w:spacing w:line="360" w:lineRule="auto"/>
            <w:rPr>
              <w:rFonts w:ascii="宋体"/>
              <w:sz w:val="24"/>
            </w:rPr>
          </w:pPr>
          <w:r>
            <w:rPr>
              <w:rFonts w:ascii="宋体" w:hint="eastAsia"/>
              <w:sz w:val="24"/>
            </w:rPr>
            <w:t>附件5：服务监督管理细则</w:t>
          </w:r>
        </w:p>
      </w:sdtContent>
    </w:sdt>
    <w:p w14:paraId="6DF48F8B" w14:textId="77777777" w:rsidR="00A41AEA" w:rsidRDefault="00814D46">
      <w:pPr>
        <w:spacing w:line="360" w:lineRule="auto"/>
      </w:pPr>
      <w:r>
        <w:rPr>
          <w:rFonts w:ascii="宋体" w:hint="eastAsia"/>
          <w:sz w:val="24"/>
        </w:rPr>
        <w:t>(以下无正文)</w:t>
      </w:r>
    </w:p>
    <w:tbl>
      <w:tblPr>
        <w:tblW w:w="8905" w:type="dxa"/>
        <w:jc w:val="center"/>
        <w:tblLayout w:type="fixed"/>
        <w:tblLook w:val="04A0" w:firstRow="1" w:lastRow="0" w:firstColumn="1" w:lastColumn="0" w:noHBand="0" w:noVBand="1"/>
      </w:tblPr>
      <w:tblGrid>
        <w:gridCol w:w="4452"/>
        <w:gridCol w:w="4453"/>
      </w:tblGrid>
      <w:tr w:rsidR="00B20D76" w:rsidRPr="00B20D76" w14:paraId="11C4ADBB" w14:textId="77777777">
        <w:trPr>
          <w:trHeight w:val="1038"/>
          <w:jc w:val="center"/>
        </w:trPr>
        <w:tc>
          <w:tcPr>
            <w:tcW w:w="4452" w:type="dxa"/>
          </w:tcPr>
          <w:p w14:paraId="1253EE0C" w14:textId="0F2F1EA3" w:rsidR="00A41AEA" w:rsidRPr="00B20D76" w:rsidRDefault="00814D46">
            <w:pPr>
              <w:spacing w:line="360" w:lineRule="auto"/>
              <w:jc w:val="left"/>
              <w:rPr>
                <w:rFonts w:ascii="宋体" w:hAnsi="宋体"/>
                <w:sz w:val="24"/>
              </w:rPr>
            </w:pPr>
            <w:r>
              <w:br w:type="page"/>
            </w:r>
            <w:r w:rsidRPr="00B20D76">
              <w:rPr>
                <w:rFonts w:ascii="宋体" w:hAnsi="宋体" w:hint="eastAsia"/>
                <w:sz w:val="24"/>
              </w:rPr>
              <w:t>甲方（盖章）：</w:t>
            </w:r>
          </w:p>
          <w:p w14:paraId="38E0062C" w14:textId="77777777" w:rsidR="00A41AEA" w:rsidRPr="00B20D76" w:rsidRDefault="00000000">
            <w:pPr>
              <w:jc w:val="left"/>
              <w:rPr>
                <w:rFonts w:ascii="宋体" w:hAnsi="宋体"/>
                <w:sz w:val="24"/>
              </w:rPr>
            </w:pPr>
            <w:sdt>
              <w:sdtPr>
                <w:rPr>
                  <w:rStyle w:val="af4"/>
                  <w:rFonts w:ascii="宋体" w:hAnsi="宋体" w:hint="eastAsia"/>
                </w:rPr>
                <w:id w:val="38806350"/>
                <w:placeholder>
                  <w:docPart w:val="862E41A9AADB426F96F4758D4B3876BE"/>
                </w:placeholder>
                <w:showingPlcHdr/>
              </w:sdtPr>
              <w:sdtEndPr>
                <w:rPr>
                  <w:rStyle w:val="a0"/>
                  <w:sz w:val="21"/>
                  <w:u w:val="none"/>
                </w:rPr>
              </w:sdtEndPr>
              <w:sdtContent>
                <w:r w:rsidR="00814D46" w:rsidRPr="00B20D76">
                  <w:rPr>
                    <w:rFonts w:ascii="宋体" w:hAnsi="宋体" w:hint="eastAsia"/>
                    <w:sz w:val="24"/>
                    <w:u w:val="single"/>
                  </w:rPr>
                  <w:t>单击此处输入甲方名称</w:t>
                </w:r>
              </w:sdtContent>
            </w:sdt>
          </w:p>
          <w:p w14:paraId="0559883A" w14:textId="77777777" w:rsidR="00A41AEA" w:rsidRPr="00B20D76" w:rsidRDefault="00A41AEA">
            <w:pPr>
              <w:spacing w:line="360" w:lineRule="auto"/>
              <w:jc w:val="left"/>
              <w:rPr>
                <w:rStyle w:val="af5"/>
              </w:rPr>
            </w:pPr>
          </w:p>
        </w:tc>
        <w:tc>
          <w:tcPr>
            <w:tcW w:w="4453" w:type="dxa"/>
          </w:tcPr>
          <w:p w14:paraId="56CBBC10" w14:textId="77777777" w:rsidR="00A41AEA" w:rsidRPr="00B20D76" w:rsidRDefault="00814D46">
            <w:pPr>
              <w:spacing w:line="360" w:lineRule="auto"/>
              <w:jc w:val="left"/>
              <w:rPr>
                <w:rFonts w:ascii="宋体" w:hAnsi="宋体"/>
                <w:sz w:val="24"/>
              </w:rPr>
            </w:pPr>
            <w:r w:rsidRPr="00B20D76">
              <w:rPr>
                <w:rFonts w:ascii="宋体" w:hAnsi="宋体" w:hint="eastAsia"/>
                <w:sz w:val="24"/>
              </w:rPr>
              <w:t>乙方（盖章）：</w:t>
            </w:r>
          </w:p>
          <w:p w14:paraId="60FA84FB" w14:textId="77777777" w:rsidR="00A41AEA" w:rsidRPr="00B20D76" w:rsidRDefault="00000000">
            <w:pPr>
              <w:jc w:val="left"/>
              <w:rPr>
                <w:rFonts w:ascii="宋体" w:hAnsi="宋体"/>
                <w:sz w:val="24"/>
              </w:rPr>
            </w:pPr>
            <w:sdt>
              <w:sdtPr>
                <w:rPr>
                  <w:rStyle w:val="af4"/>
                  <w:rFonts w:ascii="宋体" w:hAnsi="宋体" w:hint="eastAsia"/>
                </w:rPr>
                <w:id w:val="38806351"/>
                <w:placeholder>
                  <w:docPart w:val="3E196CBE51E04CFDB7908F698DA5685F"/>
                </w:placeholder>
                <w:showingPlcHdr/>
              </w:sdtPr>
              <w:sdtEndPr>
                <w:rPr>
                  <w:rStyle w:val="a0"/>
                  <w:sz w:val="21"/>
                  <w:u w:val="none"/>
                </w:rPr>
              </w:sdtEndPr>
              <w:sdtContent>
                <w:r w:rsidR="00814D46" w:rsidRPr="00B20D76">
                  <w:rPr>
                    <w:rStyle w:val="af3"/>
                    <w:rFonts w:ascii="宋体" w:hAnsi="宋体" w:hint="eastAsia"/>
                    <w:color w:val="auto"/>
                    <w:sz w:val="24"/>
                    <w:u w:val="single"/>
                  </w:rPr>
                  <w:t>单击此处输入乙方名称</w:t>
                </w:r>
              </w:sdtContent>
            </w:sdt>
          </w:p>
          <w:p w14:paraId="05CC82DB" w14:textId="77777777" w:rsidR="00A41AEA" w:rsidRPr="00B20D76" w:rsidRDefault="00A41AEA">
            <w:pPr>
              <w:adjustRightInd w:val="0"/>
              <w:snapToGrid w:val="0"/>
              <w:spacing w:line="360" w:lineRule="auto"/>
              <w:jc w:val="left"/>
              <w:rPr>
                <w:rFonts w:ascii="宋体" w:hAnsi="宋体"/>
                <w:sz w:val="24"/>
              </w:rPr>
            </w:pPr>
          </w:p>
        </w:tc>
      </w:tr>
      <w:tr w:rsidR="00B20D76" w:rsidRPr="00B20D76" w14:paraId="214425CA" w14:textId="77777777">
        <w:trPr>
          <w:trHeight w:val="766"/>
          <w:jc w:val="center"/>
        </w:trPr>
        <w:tc>
          <w:tcPr>
            <w:tcW w:w="4452" w:type="dxa"/>
          </w:tcPr>
          <w:p w14:paraId="1F349C72" w14:textId="77777777" w:rsidR="00A41AEA" w:rsidRPr="00B20D76" w:rsidRDefault="00814D46">
            <w:pPr>
              <w:jc w:val="left"/>
              <w:rPr>
                <w:rFonts w:ascii="宋体" w:hAnsi="宋体"/>
                <w:sz w:val="24"/>
              </w:rPr>
            </w:pPr>
            <w:r w:rsidRPr="00B20D76">
              <w:rPr>
                <w:rFonts w:ascii="宋体" w:hAnsi="宋体" w:hint="eastAsia"/>
                <w:sz w:val="24"/>
              </w:rPr>
              <w:lastRenderedPageBreak/>
              <w:t>法定代表人（签字）:</w:t>
            </w:r>
          </w:p>
        </w:tc>
        <w:tc>
          <w:tcPr>
            <w:tcW w:w="4453" w:type="dxa"/>
          </w:tcPr>
          <w:p w14:paraId="406296E8" w14:textId="77777777" w:rsidR="00A41AEA" w:rsidRPr="00B20D76" w:rsidRDefault="00814D46">
            <w:pPr>
              <w:jc w:val="left"/>
              <w:rPr>
                <w:rFonts w:ascii="宋体" w:hAnsi="宋体"/>
                <w:sz w:val="24"/>
              </w:rPr>
            </w:pPr>
            <w:r w:rsidRPr="00B20D76">
              <w:rPr>
                <w:rFonts w:ascii="宋体" w:hAnsi="宋体" w:hint="eastAsia"/>
                <w:sz w:val="24"/>
              </w:rPr>
              <w:t>法定代表人（签字）:</w:t>
            </w:r>
          </w:p>
        </w:tc>
      </w:tr>
      <w:tr w:rsidR="00B20D76" w:rsidRPr="00B20D76" w14:paraId="7D7B6A5C" w14:textId="77777777">
        <w:trPr>
          <w:trHeight w:val="666"/>
          <w:jc w:val="center"/>
        </w:trPr>
        <w:tc>
          <w:tcPr>
            <w:tcW w:w="4452" w:type="dxa"/>
          </w:tcPr>
          <w:p w14:paraId="4E6A7240" w14:textId="77777777" w:rsidR="00A41AEA" w:rsidRPr="00B20D76" w:rsidRDefault="00814D46">
            <w:pPr>
              <w:jc w:val="left"/>
              <w:rPr>
                <w:rFonts w:ascii="宋体" w:hAnsi="宋体"/>
                <w:sz w:val="24"/>
              </w:rPr>
            </w:pPr>
            <w:r w:rsidRPr="00B20D76">
              <w:rPr>
                <w:rFonts w:ascii="宋体" w:hAnsi="宋体" w:hint="eastAsia"/>
                <w:sz w:val="24"/>
              </w:rPr>
              <w:t>签约代表（签字）：</w:t>
            </w:r>
          </w:p>
        </w:tc>
        <w:tc>
          <w:tcPr>
            <w:tcW w:w="4453" w:type="dxa"/>
          </w:tcPr>
          <w:p w14:paraId="64ADE01B" w14:textId="77777777" w:rsidR="00A41AEA" w:rsidRPr="00B20D76" w:rsidRDefault="00814D46">
            <w:pPr>
              <w:jc w:val="left"/>
              <w:rPr>
                <w:rFonts w:ascii="宋体" w:hAnsi="宋体"/>
                <w:sz w:val="24"/>
              </w:rPr>
            </w:pPr>
            <w:r w:rsidRPr="00B20D76">
              <w:rPr>
                <w:rFonts w:ascii="宋体" w:hAnsi="宋体" w:hint="eastAsia"/>
                <w:sz w:val="24"/>
              </w:rPr>
              <w:t>签约代表（签字）：</w:t>
            </w:r>
          </w:p>
        </w:tc>
      </w:tr>
      <w:tr w:rsidR="00B20D76" w:rsidRPr="00B20D76" w14:paraId="17E2CB34" w14:textId="77777777">
        <w:trPr>
          <w:trHeight w:val="631"/>
          <w:jc w:val="center"/>
        </w:trPr>
        <w:tc>
          <w:tcPr>
            <w:tcW w:w="4452" w:type="dxa"/>
          </w:tcPr>
          <w:p w14:paraId="02AC439C" w14:textId="77777777" w:rsidR="00A41AEA" w:rsidRPr="00B20D76" w:rsidRDefault="00814D46">
            <w:pPr>
              <w:spacing w:line="360" w:lineRule="auto"/>
              <w:rPr>
                <w:rFonts w:ascii="宋体" w:hAnsi="宋体"/>
                <w:sz w:val="24"/>
              </w:rPr>
            </w:pPr>
            <w:r w:rsidRPr="00B20D76">
              <w:rPr>
                <w:rFonts w:ascii="宋体" w:hAnsi="宋体" w:hint="eastAsia"/>
                <w:sz w:val="24"/>
              </w:rPr>
              <w:t>经办人：</w:t>
            </w:r>
            <w:sdt>
              <w:sdtPr>
                <w:rPr>
                  <w:rFonts w:ascii="宋体" w:hAnsi="宋体" w:hint="eastAsia"/>
                  <w:sz w:val="24"/>
                </w:rPr>
                <w:id w:val="-1069723809"/>
                <w:placeholder>
                  <w:docPart w:val="38DDE12B3E684A8AAB1BD024D60E0A20"/>
                </w:placeholder>
              </w:sdtPr>
              <w:sdtEndPr>
                <w:rPr>
                  <w:rFonts w:hint="default"/>
                </w:rPr>
              </w:sdtEndPr>
              <w:sdtContent>
                <w:r w:rsidRPr="00B20D76">
                  <w:rPr>
                    <w:rFonts w:ascii="宋体" w:hAnsi="宋体" w:hint="eastAsia"/>
                    <w:sz w:val="24"/>
                    <w:u w:val="single"/>
                  </w:rPr>
                  <w:t>经办人姓名</w:t>
                </w:r>
              </w:sdtContent>
            </w:sdt>
            <w:r w:rsidRPr="00B20D76">
              <w:rPr>
                <w:rFonts w:ascii="宋体" w:hAnsi="宋体"/>
                <w:sz w:val="24"/>
              </w:rPr>
              <w:t xml:space="preserve"> </w:t>
            </w:r>
          </w:p>
        </w:tc>
        <w:tc>
          <w:tcPr>
            <w:tcW w:w="4453" w:type="dxa"/>
          </w:tcPr>
          <w:p w14:paraId="25AA78A3" w14:textId="77777777" w:rsidR="00A41AEA" w:rsidRPr="00B20D76" w:rsidRDefault="00814D46" w:rsidP="00B20D76">
            <w:pPr>
              <w:spacing w:line="360" w:lineRule="auto"/>
              <w:rPr>
                <w:rFonts w:ascii="宋体" w:hAnsi="宋体"/>
                <w:sz w:val="24"/>
              </w:rPr>
            </w:pPr>
            <w:r w:rsidRPr="00B20D76">
              <w:rPr>
                <w:rFonts w:ascii="宋体" w:hAnsi="宋体" w:hint="eastAsia"/>
                <w:sz w:val="24"/>
              </w:rPr>
              <w:t>经办人：</w:t>
            </w:r>
            <w:sdt>
              <w:sdtPr>
                <w:rPr>
                  <w:rFonts w:ascii="宋体" w:hAnsi="宋体" w:hint="eastAsia"/>
                  <w:sz w:val="24"/>
                </w:rPr>
                <w:id w:val="-1001591461"/>
                <w:placeholder>
                  <w:docPart w:val="C9FB2476AF8C48E3BF504CCCF40A89D0"/>
                </w:placeholder>
              </w:sdtPr>
              <w:sdtEndPr>
                <w:rPr>
                  <w:rFonts w:hint="default"/>
                </w:rPr>
              </w:sdtEndPr>
              <w:sdtContent>
                <w:r w:rsidRPr="00B20D76">
                  <w:rPr>
                    <w:rFonts w:ascii="宋体" w:hAnsi="宋体" w:hint="eastAsia"/>
                    <w:sz w:val="24"/>
                    <w:u w:val="single"/>
                  </w:rPr>
                  <w:t>经办人姓名</w:t>
                </w:r>
              </w:sdtContent>
            </w:sdt>
            <w:r w:rsidRPr="00B20D76">
              <w:rPr>
                <w:rFonts w:ascii="宋体" w:hAnsi="宋体"/>
                <w:sz w:val="24"/>
              </w:rPr>
              <w:t xml:space="preserve"> </w:t>
            </w:r>
          </w:p>
        </w:tc>
      </w:tr>
      <w:tr w:rsidR="00B20D76" w:rsidRPr="00B20D76" w14:paraId="60DA7DA6" w14:textId="77777777">
        <w:trPr>
          <w:trHeight w:val="631"/>
          <w:jc w:val="center"/>
        </w:trPr>
        <w:tc>
          <w:tcPr>
            <w:tcW w:w="4452" w:type="dxa"/>
          </w:tcPr>
          <w:p w14:paraId="729A4708" w14:textId="77777777" w:rsidR="00A41AEA" w:rsidRPr="00B20D76" w:rsidRDefault="00814D46">
            <w:pPr>
              <w:jc w:val="left"/>
              <w:rPr>
                <w:rFonts w:ascii="宋体" w:hAnsi="宋体"/>
                <w:sz w:val="24"/>
              </w:rPr>
            </w:pPr>
            <w:r w:rsidRPr="00B20D76">
              <w:rPr>
                <w:rFonts w:ascii="宋体" w:hAnsi="宋体" w:hint="eastAsia"/>
                <w:sz w:val="24"/>
              </w:rPr>
              <w:t>联系电话：</w:t>
            </w:r>
            <w:sdt>
              <w:sdtPr>
                <w:rPr>
                  <w:rStyle w:val="af4"/>
                  <w:rFonts w:ascii="宋体" w:hAnsi="宋体" w:hint="eastAsia"/>
                </w:rPr>
                <w:id w:val="38806354"/>
                <w:placeholder>
                  <w:docPart w:val="CFFCE3957F5B4CAEB1280C2F5905686C"/>
                </w:placeholder>
                <w:showingPlcHdr/>
              </w:sdtPr>
              <w:sdtEndPr>
                <w:rPr>
                  <w:rStyle w:val="a0"/>
                  <w:sz w:val="21"/>
                  <w:u w:val="none"/>
                </w:rPr>
              </w:sdtEndPr>
              <w:sdtContent>
                <w:r w:rsidRPr="00B20D76">
                  <w:rPr>
                    <w:rStyle w:val="af3"/>
                    <w:rFonts w:ascii="宋体" w:hAnsi="宋体" w:hint="eastAsia"/>
                    <w:color w:val="auto"/>
                    <w:sz w:val="24"/>
                    <w:u w:val="single"/>
                  </w:rPr>
                  <w:t>电话号码</w:t>
                </w:r>
              </w:sdtContent>
            </w:sdt>
            <w:r w:rsidRPr="00B20D76">
              <w:rPr>
                <w:rFonts w:ascii="宋体" w:hAnsi="宋体"/>
                <w:sz w:val="24"/>
              </w:rPr>
              <w:t xml:space="preserve"> </w:t>
            </w:r>
          </w:p>
        </w:tc>
        <w:tc>
          <w:tcPr>
            <w:tcW w:w="4453" w:type="dxa"/>
          </w:tcPr>
          <w:p w14:paraId="23A3E024" w14:textId="77777777" w:rsidR="00A41AEA" w:rsidRPr="00B20D76" w:rsidRDefault="00814D46">
            <w:pPr>
              <w:jc w:val="left"/>
              <w:rPr>
                <w:rFonts w:ascii="宋体" w:hAnsi="宋体"/>
                <w:sz w:val="24"/>
              </w:rPr>
            </w:pPr>
            <w:r w:rsidRPr="00B20D76">
              <w:rPr>
                <w:rFonts w:ascii="宋体" w:hAnsi="宋体" w:hint="eastAsia"/>
                <w:sz w:val="24"/>
              </w:rPr>
              <w:t>联系电话：</w:t>
            </w:r>
            <w:sdt>
              <w:sdtPr>
                <w:rPr>
                  <w:rStyle w:val="af4"/>
                  <w:rFonts w:ascii="宋体" w:hAnsi="宋体" w:hint="eastAsia"/>
                </w:rPr>
                <w:id w:val="-1707026550"/>
                <w:placeholder>
                  <w:docPart w:val="73EF84152C8547FAACAC9A042F06A8E0"/>
                </w:placeholder>
                <w:showingPlcHdr/>
              </w:sdtPr>
              <w:sdtEndPr>
                <w:rPr>
                  <w:rStyle w:val="a0"/>
                  <w:sz w:val="21"/>
                  <w:u w:val="none"/>
                </w:rPr>
              </w:sdtEndPr>
              <w:sdtContent>
                <w:r w:rsidRPr="00B20D76">
                  <w:rPr>
                    <w:rStyle w:val="af3"/>
                    <w:rFonts w:ascii="宋体" w:hAnsi="宋体" w:hint="eastAsia"/>
                    <w:color w:val="auto"/>
                    <w:sz w:val="24"/>
                    <w:u w:val="single"/>
                  </w:rPr>
                  <w:t>电话号码</w:t>
                </w:r>
              </w:sdtContent>
            </w:sdt>
            <w:r w:rsidRPr="00B20D76">
              <w:rPr>
                <w:rFonts w:ascii="宋体" w:hAnsi="宋体"/>
                <w:sz w:val="24"/>
              </w:rPr>
              <w:t xml:space="preserve"> </w:t>
            </w:r>
          </w:p>
        </w:tc>
      </w:tr>
    </w:tbl>
    <w:p w14:paraId="67D8842B" w14:textId="77777777" w:rsidR="00A41AEA" w:rsidRPr="009073C3" w:rsidRDefault="00A41AEA" w:rsidP="009073C3">
      <w:pPr>
        <w:adjustRightInd w:val="0"/>
        <w:snapToGrid w:val="0"/>
        <w:spacing w:line="360" w:lineRule="auto"/>
        <w:rPr>
          <w:rFonts w:ascii="文鼎CS书宋二" w:eastAsia="文鼎CS书宋二" w:hAnsi="华文中宋"/>
          <w:b/>
          <w:bCs/>
          <w:sz w:val="24"/>
        </w:rPr>
      </w:pPr>
    </w:p>
    <w:p w14:paraId="614C5A9B" w14:textId="77777777" w:rsidR="00FD4935" w:rsidRDefault="00814D46" w:rsidP="00FD4935">
      <w:pPr>
        <w:widowControl/>
        <w:jc w:val="left"/>
        <w:rPr>
          <w:rFonts w:ascii="文鼎CS书宋二" w:eastAsia="文鼎CS书宋二" w:hAnsi="华文中宋"/>
          <w:b/>
          <w:bCs/>
          <w:sz w:val="24"/>
        </w:rPr>
      </w:pPr>
      <w:r>
        <w:rPr>
          <w:rFonts w:ascii="文鼎CS书宋二" w:eastAsia="文鼎CS书宋二" w:hAnsi="华文中宋"/>
          <w:b/>
          <w:bCs/>
          <w:sz w:val="24"/>
        </w:rPr>
        <w:br w:type="page"/>
      </w:r>
    </w:p>
    <w:sdt>
      <w:sdtPr>
        <w:rPr>
          <w:rStyle w:val="af6"/>
          <w:rFonts w:hint="eastAsia"/>
        </w:rPr>
        <w:id w:val="-1402827631"/>
        <w:placeholder>
          <w:docPart w:val="BC7C37F1DF01414789F2D9EAC517D1B4"/>
        </w:placeholder>
      </w:sdtPr>
      <w:sdtEndPr>
        <w:rPr>
          <w:rStyle w:val="a0"/>
          <w:rFonts w:ascii="Times New Roman" w:hAnsi="Times New Roman" w:cs="Times New Roman"/>
          <w:sz w:val="21"/>
          <w:u w:val="none"/>
        </w:rPr>
      </w:sdtEndPr>
      <w:sdtContent>
        <w:p w14:paraId="493CCB0E" w14:textId="77777777" w:rsidR="00FD4935" w:rsidRDefault="00FD4935" w:rsidP="00FD4935">
          <w:pPr>
            <w:widowControl/>
            <w:jc w:val="left"/>
            <w:outlineLvl w:val="1"/>
            <w:rPr>
              <w:rStyle w:val="af6"/>
            </w:rPr>
          </w:pPr>
          <w:r>
            <w:rPr>
              <w:rFonts w:ascii="文鼎CS书宋二" w:eastAsia="文鼎CS书宋二" w:hAnsi="华文中宋" w:hint="eastAsia"/>
              <w:b/>
              <w:bCs/>
              <w:sz w:val="24"/>
            </w:rPr>
            <w:t>附件</w:t>
          </w:r>
          <w:r>
            <w:rPr>
              <w:rFonts w:ascii="文鼎CS书宋二" w:eastAsia="文鼎CS书宋二" w:hAnsi="华文中宋"/>
              <w:b/>
              <w:bCs/>
              <w:sz w:val="24"/>
            </w:rPr>
            <w:t>1</w:t>
          </w:r>
          <w:r>
            <w:rPr>
              <w:rFonts w:ascii="文鼎CS书宋二" w:eastAsia="文鼎CS书宋二" w:hAnsi="华文中宋" w:hint="eastAsia"/>
              <w:b/>
              <w:bCs/>
              <w:sz w:val="24"/>
            </w:rPr>
            <w:t>：</w:t>
          </w:r>
        </w:p>
        <w:p w14:paraId="3C46B90B" w14:textId="77777777" w:rsidR="00FD4935" w:rsidRDefault="00FD4935" w:rsidP="00FD4935">
          <w:pPr>
            <w:widowControl/>
            <w:jc w:val="left"/>
            <w:rPr>
              <w:rStyle w:val="af3"/>
              <w:rFonts w:ascii="宋体" w:hAnsi="宋体"/>
              <w:color w:val="FF0000"/>
              <w:sz w:val="24"/>
              <w:u w:val="single"/>
            </w:rPr>
          </w:pPr>
          <w:r>
            <w:rPr>
              <w:rStyle w:val="af3"/>
              <w:rFonts w:ascii="宋体" w:hAnsi="宋体" w:hint="eastAsia"/>
              <w:color w:val="FF0000"/>
              <w:sz w:val="24"/>
              <w:u w:val="single"/>
            </w:rPr>
            <w:t>输入附件1内容</w:t>
          </w:r>
        </w:p>
        <w:p w14:paraId="0035B67D" w14:textId="77777777" w:rsidR="00FD4935" w:rsidRPr="0017477D" w:rsidRDefault="00FD4935" w:rsidP="00FD4935">
          <w:pPr>
            <w:widowControl/>
            <w:jc w:val="left"/>
            <w:rPr>
              <w:rFonts w:ascii="文鼎CS书宋二" w:eastAsia="文鼎CS书宋二" w:hAnsi="华文中宋"/>
              <w:sz w:val="24"/>
            </w:rPr>
          </w:pPr>
        </w:p>
        <w:p w14:paraId="27A68492" w14:textId="77777777" w:rsidR="00FD4935" w:rsidRPr="0017477D" w:rsidRDefault="00FD4935" w:rsidP="00FD4935">
          <w:pPr>
            <w:widowControl/>
            <w:jc w:val="left"/>
            <w:rPr>
              <w:rFonts w:ascii="文鼎CS书宋二" w:eastAsia="文鼎CS书宋二" w:hAnsi="华文中宋"/>
              <w:sz w:val="24"/>
            </w:rPr>
          </w:pPr>
        </w:p>
        <w:p w14:paraId="3A38A07E" w14:textId="77777777" w:rsidR="00FD4935" w:rsidRPr="0017477D" w:rsidRDefault="00FD4935" w:rsidP="00FD4935">
          <w:pPr>
            <w:widowControl/>
            <w:jc w:val="left"/>
            <w:rPr>
              <w:rFonts w:ascii="文鼎CS书宋二" w:eastAsia="文鼎CS书宋二" w:hAnsi="华文中宋"/>
              <w:sz w:val="24"/>
            </w:rPr>
          </w:pPr>
        </w:p>
        <w:p w14:paraId="2971E6A1" w14:textId="77777777" w:rsidR="00FD4935" w:rsidRPr="0017477D" w:rsidRDefault="00000000" w:rsidP="00FD4935">
          <w:pPr>
            <w:widowControl/>
            <w:jc w:val="left"/>
            <w:rPr>
              <w:rFonts w:ascii="文鼎CS书宋二" w:eastAsia="文鼎CS书宋二" w:hAnsi="华文中宋"/>
              <w:sz w:val="24"/>
            </w:rPr>
          </w:pPr>
        </w:p>
      </w:sdtContent>
    </w:sdt>
    <w:p w14:paraId="11A974B3" w14:textId="77777777" w:rsidR="00FD4935" w:rsidRDefault="00FD4935" w:rsidP="00FD4935">
      <w:pPr>
        <w:widowControl/>
        <w:jc w:val="left"/>
        <w:rPr>
          <w:rFonts w:ascii="文鼎CS书宋二" w:eastAsia="文鼎CS书宋二" w:hAnsi="华文中宋"/>
          <w:b/>
          <w:bCs/>
          <w:sz w:val="24"/>
        </w:rPr>
      </w:pPr>
      <w:r>
        <w:rPr>
          <w:rFonts w:ascii="文鼎CS书宋二" w:eastAsia="文鼎CS书宋二" w:hAnsi="华文中宋"/>
          <w:b/>
          <w:bCs/>
          <w:sz w:val="24"/>
        </w:rPr>
        <w:br w:type="page"/>
      </w:r>
    </w:p>
    <w:sdt>
      <w:sdtPr>
        <w:rPr>
          <w:rStyle w:val="af6"/>
          <w:rFonts w:hint="eastAsia"/>
        </w:rPr>
        <w:id w:val="1706756984"/>
        <w:placeholder>
          <w:docPart w:val="277181BA1474478EBA6DB71E5E0BC95F"/>
        </w:placeholder>
      </w:sdtPr>
      <w:sdtEndPr>
        <w:rPr>
          <w:rStyle w:val="a0"/>
          <w:rFonts w:ascii="Times New Roman" w:hAnsi="Times New Roman" w:cs="Times New Roman"/>
          <w:sz w:val="21"/>
          <w:u w:val="none"/>
        </w:rPr>
      </w:sdtEndPr>
      <w:sdtContent>
        <w:p w14:paraId="2CEEB213" w14:textId="77777777" w:rsidR="00FD4935" w:rsidRDefault="00FD4935" w:rsidP="00FD4935">
          <w:pPr>
            <w:widowControl/>
            <w:jc w:val="left"/>
            <w:outlineLvl w:val="1"/>
            <w:rPr>
              <w:rStyle w:val="af6"/>
            </w:rPr>
          </w:pPr>
          <w:r>
            <w:rPr>
              <w:rFonts w:ascii="文鼎CS书宋二" w:eastAsia="文鼎CS书宋二" w:hAnsi="华文中宋" w:hint="eastAsia"/>
              <w:b/>
              <w:bCs/>
              <w:sz w:val="24"/>
            </w:rPr>
            <w:t>附件</w:t>
          </w:r>
          <w:r>
            <w:rPr>
              <w:rFonts w:ascii="文鼎CS书宋二" w:eastAsia="文鼎CS书宋二" w:hAnsi="华文中宋"/>
              <w:b/>
              <w:bCs/>
              <w:sz w:val="24"/>
            </w:rPr>
            <w:t>2</w:t>
          </w:r>
          <w:r>
            <w:rPr>
              <w:rFonts w:ascii="文鼎CS书宋二" w:eastAsia="文鼎CS书宋二" w:hAnsi="华文中宋" w:hint="eastAsia"/>
              <w:b/>
              <w:bCs/>
              <w:sz w:val="24"/>
            </w:rPr>
            <w:t>：</w:t>
          </w:r>
        </w:p>
        <w:p w14:paraId="5C323B79" w14:textId="77777777" w:rsidR="00FD4935" w:rsidRDefault="00FD4935" w:rsidP="00FD4935">
          <w:pPr>
            <w:widowControl/>
            <w:jc w:val="left"/>
            <w:rPr>
              <w:rStyle w:val="af3"/>
              <w:rFonts w:ascii="宋体" w:hAnsi="宋体"/>
              <w:color w:val="FF0000"/>
              <w:sz w:val="24"/>
              <w:u w:val="single"/>
            </w:rPr>
          </w:pPr>
          <w:r>
            <w:rPr>
              <w:rStyle w:val="af3"/>
              <w:rFonts w:ascii="宋体" w:hAnsi="宋体" w:hint="eastAsia"/>
              <w:color w:val="FF0000"/>
              <w:sz w:val="24"/>
              <w:u w:val="single"/>
            </w:rPr>
            <w:t>输入附件</w:t>
          </w:r>
          <w:r>
            <w:rPr>
              <w:rStyle w:val="af3"/>
              <w:rFonts w:ascii="宋体" w:hAnsi="宋体"/>
              <w:color w:val="FF0000"/>
              <w:sz w:val="24"/>
              <w:u w:val="single"/>
            </w:rPr>
            <w:t>2</w:t>
          </w:r>
          <w:r>
            <w:rPr>
              <w:rStyle w:val="af3"/>
              <w:rFonts w:ascii="宋体" w:hAnsi="宋体" w:hint="eastAsia"/>
              <w:color w:val="FF0000"/>
              <w:sz w:val="24"/>
              <w:u w:val="single"/>
            </w:rPr>
            <w:t>内容</w:t>
          </w:r>
        </w:p>
        <w:p w14:paraId="0E20701F" w14:textId="77777777" w:rsidR="00FD4935" w:rsidRPr="0017477D" w:rsidRDefault="00FD4935" w:rsidP="00FD4935">
          <w:pPr>
            <w:widowControl/>
            <w:jc w:val="left"/>
            <w:rPr>
              <w:rFonts w:ascii="文鼎CS书宋二" w:eastAsia="文鼎CS书宋二" w:hAnsi="华文中宋"/>
              <w:sz w:val="24"/>
            </w:rPr>
          </w:pPr>
        </w:p>
        <w:p w14:paraId="0D79FC9A" w14:textId="77777777" w:rsidR="00FD4935" w:rsidRPr="0017477D" w:rsidRDefault="00FD4935" w:rsidP="00FD4935">
          <w:pPr>
            <w:widowControl/>
            <w:jc w:val="left"/>
            <w:rPr>
              <w:rFonts w:ascii="文鼎CS书宋二" w:eastAsia="文鼎CS书宋二" w:hAnsi="华文中宋"/>
              <w:sz w:val="24"/>
            </w:rPr>
          </w:pPr>
        </w:p>
        <w:p w14:paraId="1BDC6149" w14:textId="77777777" w:rsidR="00FD4935" w:rsidRDefault="00000000" w:rsidP="00FD4935">
          <w:pPr>
            <w:widowControl/>
            <w:jc w:val="left"/>
            <w:rPr>
              <w:rFonts w:ascii="文鼎CS书宋二" w:eastAsia="文鼎CS书宋二" w:hAnsi="华文中宋"/>
              <w:b/>
              <w:bCs/>
              <w:sz w:val="24"/>
            </w:rPr>
          </w:pPr>
        </w:p>
      </w:sdtContent>
    </w:sdt>
    <w:p w14:paraId="708CEFFA" w14:textId="77777777" w:rsidR="00FD4935" w:rsidRDefault="00FD4935" w:rsidP="00FD4935">
      <w:pPr>
        <w:widowControl/>
        <w:jc w:val="left"/>
        <w:rPr>
          <w:rFonts w:ascii="文鼎CS书宋二" w:eastAsia="文鼎CS书宋二" w:hAnsi="华文中宋"/>
          <w:b/>
          <w:bCs/>
          <w:sz w:val="24"/>
        </w:rPr>
      </w:pPr>
      <w:r>
        <w:rPr>
          <w:rFonts w:ascii="文鼎CS书宋二" w:eastAsia="文鼎CS书宋二" w:hAnsi="华文中宋"/>
          <w:b/>
          <w:bCs/>
          <w:sz w:val="24"/>
        </w:rPr>
        <w:br w:type="page"/>
      </w:r>
    </w:p>
    <w:p w14:paraId="78535350" w14:textId="69DF4E71" w:rsidR="00A41AEA" w:rsidRDefault="00A41AEA">
      <w:pPr>
        <w:widowControl/>
        <w:jc w:val="left"/>
        <w:rPr>
          <w:rFonts w:ascii="文鼎CS书宋二" w:eastAsia="文鼎CS书宋二" w:hAnsi="华文中宋"/>
          <w:b/>
          <w:bCs/>
          <w:sz w:val="24"/>
        </w:rPr>
      </w:pPr>
    </w:p>
    <w:p w14:paraId="2FB02145" w14:textId="77777777" w:rsidR="00A41AEA" w:rsidRDefault="00814D46">
      <w:pPr>
        <w:adjustRightInd w:val="0"/>
        <w:snapToGrid w:val="0"/>
        <w:spacing w:line="360" w:lineRule="auto"/>
        <w:outlineLvl w:val="1"/>
        <w:rPr>
          <w:rFonts w:ascii="文鼎CS书宋二" w:eastAsia="文鼎CS书宋二" w:hAnsi="华文中宋"/>
          <w:b/>
          <w:bCs/>
          <w:sz w:val="24"/>
        </w:rPr>
      </w:pPr>
      <w:bookmarkStart w:id="14" w:name="_Hlk139385424"/>
      <w:r>
        <w:rPr>
          <w:rFonts w:ascii="文鼎CS书宋二" w:eastAsia="文鼎CS书宋二" w:hAnsi="华文中宋" w:hint="eastAsia"/>
          <w:b/>
          <w:bCs/>
          <w:sz w:val="24"/>
        </w:rPr>
        <w:t>附件</w:t>
      </w:r>
      <w:r>
        <w:rPr>
          <w:rFonts w:ascii="文鼎CS书宋二" w:eastAsia="文鼎CS书宋二" w:hAnsi="华文中宋"/>
          <w:b/>
          <w:bCs/>
          <w:sz w:val="24"/>
        </w:rPr>
        <w:t>3</w:t>
      </w:r>
      <w:r>
        <w:rPr>
          <w:rFonts w:ascii="文鼎CS书宋二" w:eastAsia="文鼎CS书宋二" w:hAnsi="华文中宋" w:hint="eastAsia"/>
          <w:b/>
          <w:bCs/>
          <w:sz w:val="24"/>
        </w:rPr>
        <w:t>：</w:t>
      </w:r>
    </w:p>
    <w:p w14:paraId="499EF197" w14:textId="77777777" w:rsidR="00D05ABC" w:rsidRDefault="00D05ABC" w:rsidP="00D05ABC">
      <w:pPr>
        <w:snapToGrid w:val="0"/>
        <w:spacing w:line="360" w:lineRule="auto"/>
        <w:jc w:val="center"/>
        <w:rPr>
          <w:b/>
          <w:sz w:val="28"/>
          <w:szCs w:val="28"/>
        </w:rPr>
      </w:pPr>
      <w:r>
        <w:rPr>
          <w:rFonts w:hint="eastAsia"/>
          <w:b/>
          <w:sz w:val="28"/>
          <w:szCs w:val="28"/>
        </w:rPr>
        <w:t>廉洁购销合同</w:t>
      </w:r>
    </w:p>
    <w:p w14:paraId="71A70FA2"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甲方（医疗卫生机构）：中山大学附属肿瘤医院</w:t>
      </w:r>
    </w:p>
    <w:p w14:paraId="310FBBA1" w14:textId="67053683" w:rsidR="00D05ABC" w:rsidRDefault="00D05ABC" w:rsidP="00B16CA8">
      <w:pPr>
        <w:adjustRightInd w:val="0"/>
        <w:snapToGrid w:val="0"/>
        <w:spacing w:line="360" w:lineRule="auto"/>
        <w:rPr>
          <w:rFonts w:hAnsi="宋体" w:cs="宋体"/>
          <w:szCs w:val="21"/>
          <w:u w:val="single"/>
        </w:rPr>
      </w:pPr>
      <w:r>
        <w:rPr>
          <w:rFonts w:hAnsi="宋体" w:cs="宋体" w:hint="eastAsia"/>
          <w:szCs w:val="21"/>
        </w:rPr>
        <w:t>乙方（企业及其代理人）：</w:t>
      </w:r>
      <w:sdt>
        <w:sdtPr>
          <w:rPr>
            <w:rFonts w:hAnsi="宋体" w:cs="宋体" w:hint="eastAsia"/>
            <w:szCs w:val="21"/>
          </w:rPr>
          <w:id w:val="-1272085825"/>
          <w:placeholder>
            <w:docPart w:val="4213D23957324250BFC14C4FA5143090"/>
          </w:placeholder>
          <w:showingPlcHdr/>
        </w:sdtPr>
        <w:sdtContent>
          <w:r w:rsidRPr="00FD4935">
            <w:rPr>
              <w:rStyle w:val="af3"/>
              <w:u w:val="single"/>
            </w:rPr>
            <w:t>单击或点击此处输入文字</w:t>
          </w:r>
        </w:sdtContent>
      </w:sdt>
    </w:p>
    <w:p w14:paraId="439DDA0B" w14:textId="77777777"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为进一步加强医疗卫生行风建设，规范医疗卫生机构购销行为，有效防范商业贿赂行为，营造公平交易、诚实守信的购销环境，经甲、乙双方协商，同意签订本合同，并共同遵守：</w:t>
      </w:r>
    </w:p>
    <w:p w14:paraId="19C2A793" w14:textId="77777777"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一、甲乙双方按照《民法典》及合同约定购销货物（药品、设备、物资）、服务和工程等。</w:t>
      </w:r>
    </w:p>
    <w:p w14:paraId="5BA36221" w14:textId="77777777"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二、甲方应当严格执行合同验收、入库等管理制度，对采购合同清单及发票进行查验，不得违反有关规定合同外采购、违价采购或从非规定渠道采购。</w:t>
      </w:r>
    </w:p>
    <w:p w14:paraId="25F880E1" w14:textId="77777777"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Pr>
          <w:rFonts w:hAnsi="宋体" w:cs="宋体" w:hint="eastAsia"/>
          <w:szCs w:val="21"/>
        </w:rPr>
        <w:t>予退</w:t>
      </w:r>
      <w:proofErr w:type="gramEnd"/>
      <w:r>
        <w:rPr>
          <w:rFonts w:hAnsi="宋体" w:cs="宋体" w:hint="eastAsia"/>
          <w:szCs w:val="21"/>
        </w:rPr>
        <w:t>还，无法退还的，有责任如实向有关纪检监察部门反映情况。</w:t>
      </w:r>
    </w:p>
    <w:p w14:paraId="4974F900" w14:textId="77777777"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四、严禁甲方工作人员利用任何途径和方式，为乙方统计医师个人及临床科室有关医药产品用量信息，或为乙方统计提供便利。</w:t>
      </w:r>
    </w:p>
    <w:p w14:paraId="278156DC" w14:textId="77777777"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五、乙方不得以回扣、宴请等方式影响甲方工作人员的选择权，不得在学术活动中提供旅游、超标准支付食宿费用。</w:t>
      </w:r>
    </w:p>
    <w:p w14:paraId="27EDF1F1" w14:textId="546A8C56"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六、乙方指定</w:t>
      </w:r>
      <w:sdt>
        <w:sdtPr>
          <w:rPr>
            <w:rFonts w:hAnsi="宋体" w:cs="宋体" w:hint="eastAsia"/>
            <w:szCs w:val="21"/>
          </w:rPr>
          <w:id w:val="-1459796367"/>
          <w:placeholder>
            <w:docPart w:val="5DD98C87F7EC4C0D9CE78BDD443B4E72"/>
          </w:placeholder>
          <w:showingPlcHdr/>
        </w:sdtPr>
        <w:sdtContent>
          <w:r w:rsidRPr="00FD4935">
            <w:rPr>
              <w:rStyle w:val="af3"/>
              <w:u w:val="single"/>
            </w:rPr>
            <w:t>单击或点击此处输入文字</w:t>
          </w:r>
        </w:sdtContent>
      </w:sdt>
      <w:r>
        <w:rPr>
          <w:rFonts w:hAnsi="宋体" w:cs="宋体" w:hint="eastAsia"/>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6E6770FB" w14:textId="77777777"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Pr>
          <w:rFonts w:hAnsi="宋体" w:cs="宋体" w:hint="eastAsia"/>
          <w:szCs w:val="21"/>
        </w:rPr>
        <w:t>卫法制发</w:t>
      </w:r>
      <w:proofErr w:type="gramEnd"/>
      <w:r>
        <w:rPr>
          <w:rFonts w:hAnsi="宋体" w:cs="宋体" w:hint="eastAsia"/>
          <w:szCs w:val="21"/>
        </w:rPr>
        <w:t>〔</w:t>
      </w:r>
      <w:r>
        <w:rPr>
          <w:rFonts w:hAnsi="宋体" w:cs="宋体" w:hint="eastAsia"/>
          <w:szCs w:val="21"/>
        </w:rPr>
        <w:t>2013</w:t>
      </w:r>
      <w:r>
        <w:rPr>
          <w:rFonts w:hAnsi="宋体" w:cs="宋体" w:hint="eastAsia"/>
          <w:szCs w:val="21"/>
        </w:rPr>
        <w:t>〕</w:t>
      </w:r>
      <w:r>
        <w:rPr>
          <w:rFonts w:hAnsi="宋体" w:cs="宋体" w:hint="eastAsia"/>
          <w:szCs w:val="21"/>
        </w:rPr>
        <w:t>50</w:t>
      </w:r>
      <w:r>
        <w:rPr>
          <w:rFonts w:hAnsi="宋体" w:cs="宋体" w:hint="eastAsia"/>
          <w:szCs w:val="21"/>
        </w:rPr>
        <w:t>号）相关规定处理。</w:t>
      </w:r>
    </w:p>
    <w:p w14:paraId="11664380" w14:textId="77777777"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八、本合同作为双方合同的重要组成部分，与合同一并执行，具有同等的法律效力。</w:t>
      </w:r>
    </w:p>
    <w:p w14:paraId="1B3831C9" w14:textId="77777777" w:rsidR="00D05ABC" w:rsidRDefault="00D05ABC" w:rsidP="00B16CA8">
      <w:pPr>
        <w:adjustRightInd w:val="0"/>
        <w:snapToGrid w:val="0"/>
        <w:spacing w:line="360" w:lineRule="auto"/>
        <w:ind w:firstLineChars="200" w:firstLine="420"/>
        <w:rPr>
          <w:rFonts w:hAnsi="宋体" w:cs="宋体"/>
          <w:szCs w:val="21"/>
        </w:rPr>
      </w:pPr>
      <w:r>
        <w:rPr>
          <w:rFonts w:hAnsi="宋体" w:cs="宋体" w:hint="eastAsia"/>
          <w:szCs w:val="21"/>
        </w:rPr>
        <w:t>九、本合同从签订之日起生效。</w:t>
      </w:r>
    </w:p>
    <w:p w14:paraId="55DAACE8" w14:textId="09B35660" w:rsidR="00D05ABC" w:rsidRDefault="00D05ABC" w:rsidP="00D05ABC">
      <w:pPr>
        <w:spacing w:line="360" w:lineRule="auto"/>
        <w:jc w:val="left"/>
        <w:rPr>
          <w:rFonts w:hAnsi="宋体" w:cs="宋体"/>
          <w:b/>
          <w:szCs w:val="21"/>
        </w:rPr>
      </w:pPr>
      <w:r>
        <w:rPr>
          <w:rFonts w:hAnsi="宋体" w:cs="宋体" w:hint="eastAsia"/>
          <w:b/>
          <w:szCs w:val="21"/>
        </w:rPr>
        <w:t>甲方（盖章）：</w:t>
      </w:r>
      <w:sdt>
        <w:sdtPr>
          <w:rPr>
            <w:rFonts w:hAnsi="宋体" w:cs="宋体" w:hint="eastAsia"/>
            <w:b/>
            <w:szCs w:val="21"/>
          </w:rPr>
          <w:id w:val="321014469"/>
          <w:placeholder>
            <w:docPart w:val="DefaultPlaceholder_-1854013440"/>
          </w:placeholder>
        </w:sdtPr>
        <w:sdtContent>
          <w:r>
            <w:rPr>
              <w:rFonts w:hAnsi="宋体" w:cs="宋体" w:hint="eastAsia"/>
              <w:b/>
              <w:szCs w:val="21"/>
            </w:rPr>
            <w:t>中山大学附属肿瘤医院</w:t>
          </w:r>
        </w:sdtContent>
      </w:sdt>
      <w:r>
        <w:rPr>
          <w:rFonts w:hAnsi="宋体" w:cs="宋体" w:hint="eastAsia"/>
          <w:b/>
          <w:szCs w:val="21"/>
        </w:rPr>
        <w:t xml:space="preserve">        </w:t>
      </w:r>
      <w:r>
        <w:rPr>
          <w:rFonts w:hAnsi="宋体" w:cs="宋体" w:hint="eastAsia"/>
          <w:b/>
          <w:szCs w:val="21"/>
        </w:rPr>
        <w:t>乙方（盖章）：</w:t>
      </w:r>
      <w:sdt>
        <w:sdtPr>
          <w:rPr>
            <w:rFonts w:hAnsi="宋体" w:cs="宋体" w:hint="eastAsia"/>
            <w:b/>
            <w:szCs w:val="21"/>
          </w:rPr>
          <w:id w:val="-1441831875"/>
          <w:placeholder>
            <w:docPart w:val="F75EE8A653394C63AC3E48D69DC36827"/>
          </w:placeholder>
          <w:showingPlcHdr/>
        </w:sdtPr>
        <w:sdtContent>
          <w:r w:rsidR="009C2DC5" w:rsidRPr="00FD4935">
            <w:rPr>
              <w:rStyle w:val="af3"/>
              <w:u w:val="single"/>
            </w:rPr>
            <w:t>点击此处输入文字</w:t>
          </w:r>
        </w:sdtContent>
      </w:sdt>
    </w:p>
    <w:p w14:paraId="412825A9" w14:textId="0D762163" w:rsidR="00D05ABC" w:rsidRDefault="00D05ABC" w:rsidP="00D05ABC">
      <w:pPr>
        <w:spacing w:line="360" w:lineRule="auto"/>
        <w:jc w:val="left"/>
        <w:rPr>
          <w:rFonts w:hAnsi="宋体" w:cs="宋体"/>
          <w:b/>
          <w:szCs w:val="21"/>
        </w:rPr>
      </w:pPr>
      <w:r>
        <w:rPr>
          <w:rFonts w:hAnsi="宋体" w:cs="宋体" w:hint="eastAsia"/>
          <w:b/>
          <w:szCs w:val="21"/>
        </w:rPr>
        <w:t>法定代表人（负责人）：</w:t>
      </w:r>
      <w:r>
        <w:rPr>
          <w:rFonts w:hAnsi="宋体" w:cs="宋体" w:hint="eastAsia"/>
          <w:b/>
          <w:szCs w:val="21"/>
        </w:rPr>
        <w:t xml:space="preserve">                    </w:t>
      </w:r>
      <w:r w:rsidR="009C2DC5">
        <w:rPr>
          <w:rFonts w:hAnsi="宋体" w:cs="宋体"/>
          <w:b/>
          <w:szCs w:val="21"/>
        </w:rPr>
        <w:t xml:space="preserve">      </w:t>
      </w:r>
      <w:r>
        <w:rPr>
          <w:rFonts w:hAnsi="宋体" w:cs="宋体" w:hint="eastAsia"/>
          <w:b/>
          <w:szCs w:val="21"/>
        </w:rPr>
        <w:t>法定代表人（负责人）：</w:t>
      </w:r>
    </w:p>
    <w:p w14:paraId="3C399505" w14:textId="68F6E93F" w:rsidR="00D05ABC" w:rsidRDefault="00D05ABC" w:rsidP="00D05ABC">
      <w:pPr>
        <w:spacing w:line="360" w:lineRule="auto"/>
        <w:jc w:val="left"/>
        <w:rPr>
          <w:rFonts w:hAnsi="宋体" w:cs="宋体"/>
          <w:b/>
          <w:szCs w:val="21"/>
        </w:rPr>
      </w:pPr>
      <w:r>
        <w:rPr>
          <w:rFonts w:hAnsi="宋体" w:cs="宋体" w:hint="eastAsia"/>
          <w:b/>
          <w:szCs w:val="21"/>
        </w:rPr>
        <w:t>经办人签名：</w:t>
      </w:r>
      <w:r>
        <w:rPr>
          <w:rFonts w:hAnsi="宋体" w:cs="宋体" w:hint="eastAsia"/>
          <w:b/>
          <w:szCs w:val="21"/>
        </w:rPr>
        <w:t xml:space="preserve">                              </w:t>
      </w:r>
      <w:r w:rsidR="009C2DC5">
        <w:rPr>
          <w:rFonts w:hAnsi="宋体" w:cs="宋体"/>
          <w:b/>
          <w:szCs w:val="21"/>
        </w:rPr>
        <w:t xml:space="preserve">     </w:t>
      </w:r>
      <w:r>
        <w:rPr>
          <w:rFonts w:hAnsi="宋体" w:cs="宋体" w:hint="eastAsia"/>
          <w:b/>
          <w:szCs w:val="21"/>
        </w:rPr>
        <w:t>经办人签名：</w:t>
      </w:r>
    </w:p>
    <w:p w14:paraId="2AE80871" w14:textId="5E2308D2" w:rsidR="00A41AEA" w:rsidRDefault="00D05ABC" w:rsidP="00D05ABC">
      <w:pPr>
        <w:spacing w:line="360" w:lineRule="auto"/>
        <w:rPr>
          <w:rFonts w:ascii="宋体" w:hAnsi="宋体"/>
          <w:sz w:val="24"/>
        </w:rPr>
      </w:pPr>
      <w:r>
        <w:rPr>
          <w:rFonts w:hAnsi="宋体" w:cs="宋体" w:hint="eastAsia"/>
          <w:b/>
          <w:szCs w:val="21"/>
        </w:rPr>
        <w:t>日期：</w:t>
      </w:r>
      <w:sdt>
        <w:sdtPr>
          <w:rPr>
            <w:rFonts w:hAnsi="宋体" w:cs="宋体" w:hint="eastAsia"/>
            <w:b/>
            <w:szCs w:val="21"/>
          </w:rPr>
          <w:id w:val="555514010"/>
          <w:placeholder>
            <w:docPart w:val="DefaultPlaceholder_-1854013440"/>
          </w:placeholder>
        </w:sdtPr>
        <w:sdtContent>
          <w:r>
            <w:rPr>
              <w:rFonts w:hAnsi="宋体" w:cs="宋体" w:hint="eastAsia"/>
              <w:b/>
              <w:szCs w:val="21"/>
            </w:rPr>
            <w:t>2023</w:t>
          </w:r>
          <w:r>
            <w:rPr>
              <w:rFonts w:hAnsi="宋体" w:cs="宋体" w:hint="eastAsia"/>
              <w:b/>
              <w:szCs w:val="21"/>
            </w:rPr>
            <w:t>年</w:t>
          </w:r>
          <w:r>
            <w:rPr>
              <w:rFonts w:hAnsi="宋体" w:cs="宋体" w:hint="eastAsia"/>
              <w:b/>
              <w:szCs w:val="21"/>
            </w:rPr>
            <w:t xml:space="preserve">  </w:t>
          </w:r>
          <w:r>
            <w:rPr>
              <w:rFonts w:hAnsi="宋体" w:cs="宋体" w:hint="eastAsia"/>
              <w:b/>
              <w:szCs w:val="21"/>
            </w:rPr>
            <w:t>月</w:t>
          </w:r>
          <w:r>
            <w:rPr>
              <w:rFonts w:hAnsi="宋体" w:cs="宋体" w:hint="eastAsia"/>
              <w:b/>
              <w:szCs w:val="21"/>
            </w:rPr>
            <w:t xml:space="preserve">  </w:t>
          </w:r>
          <w:r>
            <w:rPr>
              <w:rFonts w:hAnsi="宋体" w:cs="宋体" w:hint="eastAsia"/>
              <w:b/>
              <w:szCs w:val="21"/>
            </w:rPr>
            <w:t>日</w:t>
          </w:r>
        </w:sdtContent>
      </w:sdt>
      <w:r>
        <w:rPr>
          <w:rFonts w:hAnsi="宋体" w:cs="宋体" w:hint="eastAsia"/>
          <w:b/>
          <w:szCs w:val="21"/>
        </w:rPr>
        <w:t xml:space="preserve">                     </w:t>
      </w:r>
      <w:r>
        <w:rPr>
          <w:rFonts w:hAnsi="宋体" w:cs="宋体" w:hint="eastAsia"/>
          <w:b/>
          <w:szCs w:val="21"/>
        </w:rPr>
        <w:t>日期：</w:t>
      </w:r>
      <w:sdt>
        <w:sdtPr>
          <w:rPr>
            <w:rFonts w:hAnsi="宋体" w:cs="宋体" w:hint="eastAsia"/>
            <w:b/>
            <w:szCs w:val="21"/>
          </w:rPr>
          <w:id w:val="36479836"/>
          <w:placeholder>
            <w:docPart w:val="DefaultPlaceholder_-1854013440"/>
          </w:placeholder>
        </w:sdtPr>
        <w:sdtContent>
          <w:r>
            <w:rPr>
              <w:rFonts w:hAnsi="宋体" w:cs="宋体" w:hint="eastAsia"/>
              <w:b/>
              <w:szCs w:val="21"/>
            </w:rPr>
            <w:t>2023</w:t>
          </w:r>
          <w:r>
            <w:rPr>
              <w:rFonts w:hAnsi="宋体" w:cs="宋体" w:hint="eastAsia"/>
              <w:b/>
              <w:szCs w:val="21"/>
            </w:rPr>
            <w:t>年</w:t>
          </w:r>
          <w:r>
            <w:rPr>
              <w:rFonts w:hAnsi="宋体" w:cs="宋体" w:hint="eastAsia"/>
              <w:b/>
              <w:szCs w:val="21"/>
            </w:rPr>
            <w:t xml:space="preserve">  </w:t>
          </w:r>
          <w:r>
            <w:rPr>
              <w:rFonts w:hAnsi="宋体" w:cs="宋体" w:hint="eastAsia"/>
              <w:b/>
              <w:szCs w:val="21"/>
            </w:rPr>
            <w:t>月</w:t>
          </w:r>
          <w:r>
            <w:rPr>
              <w:rFonts w:hAnsi="宋体" w:cs="宋体" w:hint="eastAsia"/>
              <w:b/>
              <w:szCs w:val="21"/>
            </w:rPr>
            <w:t xml:space="preserve">  </w:t>
          </w:r>
          <w:r>
            <w:rPr>
              <w:rFonts w:hAnsi="宋体" w:cs="宋体" w:hint="eastAsia"/>
              <w:b/>
              <w:szCs w:val="21"/>
            </w:rPr>
            <w:t>日</w:t>
          </w:r>
        </w:sdtContent>
      </w:sdt>
    </w:p>
    <w:p w14:paraId="22988DD3" w14:textId="77777777" w:rsidR="00A41AEA" w:rsidRDefault="00A41AEA"/>
    <w:p w14:paraId="0FB22F10" w14:textId="33D48122" w:rsidR="00A41AEA" w:rsidRDefault="00814D46" w:rsidP="00B16CA8">
      <w:pPr>
        <w:widowControl/>
        <w:jc w:val="left"/>
        <w:outlineLvl w:val="1"/>
        <w:rPr>
          <w:b/>
          <w:sz w:val="24"/>
        </w:rPr>
      </w:pPr>
      <w:r>
        <w:br w:type="page"/>
      </w:r>
      <w:r>
        <w:rPr>
          <w:rFonts w:ascii="文鼎CS书宋二" w:eastAsia="文鼎CS书宋二" w:hAnsi="华文中宋" w:hint="eastAsia"/>
          <w:b/>
          <w:bCs/>
          <w:sz w:val="24"/>
        </w:rPr>
        <w:lastRenderedPageBreak/>
        <w:t>附件</w:t>
      </w:r>
      <w:r>
        <w:rPr>
          <w:rFonts w:ascii="文鼎CS书宋二" w:eastAsia="文鼎CS书宋二" w:hAnsi="华文中宋"/>
          <w:b/>
          <w:bCs/>
          <w:sz w:val="24"/>
        </w:rPr>
        <w:t>4</w:t>
      </w:r>
      <w:r>
        <w:rPr>
          <w:rFonts w:ascii="文鼎CS书宋二" w:eastAsia="文鼎CS书宋二" w:hAnsi="华文中宋" w:hint="eastAsia"/>
          <w:b/>
          <w:bCs/>
          <w:sz w:val="24"/>
        </w:rPr>
        <w:t>：</w:t>
      </w:r>
    </w:p>
    <w:p w14:paraId="060E64CC" w14:textId="77777777" w:rsidR="00D05ABC" w:rsidRDefault="00D05ABC" w:rsidP="00D05ABC">
      <w:pPr>
        <w:spacing w:afterLines="50" w:after="156"/>
        <w:jc w:val="center"/>
        <w:rPr>
          <w:rFonts w:ascii="黑体" w:eastAsia="黑体" w:hAnsi="黑体" w:cs="黑体"/>
          <w:sz w:val="36"/>
          <w:szCs w:val="44"/>
        </w:rPr>
      </w:pPr>
      <w:r>
        <w:rPr>
          <w:rFonts w:hint="eastAsia"/>
          <w:b/>
          <w:sz w:val="28"/>
          <w:szCs w:val="28"/>
        </w:rPr>
        <w:t>第三方合作单位安全管理协议</w:t>
      </w:r>
    </w:p>
    <w:p w14:paraId="713D9E74" w14:textId="77777777" w:rsidR="00D05ABC" w:rsidRDefault="00D05ABC" w:rsidP="00D05ABC">
      <w:pPr>
        <w:spacing w:line="360" w:lineRule="auto"/>
        <w:rPr>
          <w:rFonts w:hAnsi="宋体" w:cs="宋体"/>
          <w:szCs w:val="21"/>
        </w:rPr>
      </w:pPr>
      <w:r>
        <w:rPr>
          <w:rFonts w:hAnsi="宋体" w:cs="宋体" w:hint="eastAsia"/>
          <w:szCs w:val="21"/>
        </w:rPr>
        <w:t>发包方</w:t>
      </w:r>
      <w:r>
        <w:rPr>
          <w:rFonts w:hAnsi="宋体" w:cs="宋体" w:hint="eastAsia"/>
          <w:szCs w:val="21"/>
        </w:rPr>
        <w:t>(</w:t>
      </w:r>
      <w:r>
        <w:rPr>
          <w:rFonts w:hAnsi="宋体" w:cs="宋体" w:hint="eastAsia"/>
          <w:szCs w:val="21"/>
        </w:rPr>
        <w:t>甲方</w:t>
      </w:r>
      <w:r>
        <w:rPr>
          <w:rFonts w:hAnsi="宋体" w:cs="宋体" w:hint="eastAsia"/>
          <w:szCs w:val="21"/>
        </w:rPr>
        <w:t>):</w:t>
      </w:r>
      <w:r>
        <w:rPr>
          <w:rFonts w:hAnsi="宋体" w:cs="宋体" w:hint="eastAsia"/>
          <w:szCs w:val="21"/>
        </w:rPr>
        <w:t>中山大学附属肿瘤医院</w:t>
      </w:r>
    </w:p>
    <w:p w14:paraId="63F4B8C2" w14:textId="6FB86E53" w:rsidR="00D05ABC" w:rsidRDefault="00D05ABC" w:rsidP="00D05ABC">
      <w:pPr>
        <w:spacing w:line="360" w:lineRule="auto"/>
        <w:rPr>
          <w:rFonts w:hAnsi="宋体" w:cs="宋体"/>
          <w:szCs w:val="21"/>
        </w:rPr>
      </w:pPr>
      <w:r>
        <w:rPr>
          <w:rFonts w:hAnsi="宋体" w:cs="宋体" w:hint="eastAsia"/>
          <w:szCs w:val="21"/>
        </w:rPr>
        <w:t>承包方</w:t>
      </w:r>
      <w:r>
        <w:rPr>
          <w:rFonts w:hAnsi="宋体" w:cs="宋体" w:hint="eastAsia"/>
          <w:szCs w:val="21"/>
        </w:rPr>
        <w:t>(</w:t>
      </w:r>
      <w:r>
        <w:rPr>
          <w:rFonts w:hAnsi="宋体" w:cs="宋体" w:hint="eastAsia"/>
          <w:szCs w:val="21"/>
        </w:rPr>
        <w:t>乙方</w:t>
      </w:r>
      <w:r>
        <w:rPr>
          <w:rFonts w:hAnsi="宋体" w:cs="宋体" w:hint="eastAsia"/>
          <w:szCs w:val="21"/>
        </w:rPr>
        <w:t>):</w:t>
      </w:r>
      <w:sdt>
        <w:sdtPr>
          <w:rPr>
            <w:rFonts w:hAnsi="宋体" w:cs="宋体" w:hint="eastAsia"/>
            <w:szCs w:val="21"/>
          </w:rPr>
          <w:id w:val="-1357274173"/>
          <w:placeholder>
            <w:docPart w:val="F3F7F0C0CA2742CF88F45C4744AC8584"/>
          </w:placeholder>
          <w:showingPlcHdr/>
        </w:sdtPr>
        <w:sdtContent>
          <w:r w:rsidR="00B16CA8" w:rsidRPr="00FD4935">
            <w:rPr>
              <w:rStyle w:val="af3"/>
              <w:u w:val="single"/>
            </w:rPr>
            <w:t>单击或点击此处输入文字。</w:t>
          </w:r>
        </w:sdtContent>
      </w:sdt>
    </w:p>
    <w:p w14:paraId="3E60C49E" w14:textId="77777777" w:rsidR="00D05ABC" w:rsidRDefault="00D05ABC" w:rsidP="00D05ABC">
      <w:pPr>
        <w:spacing w:line="360" w:lineRule="auto"/>
        <w:rPr>
          <w:rFonts w:hAnsi="宋体" w:cs="宋体"/>
          <w:szCs w:val="21"/>
        </w:rPr>
      </w:pPr>
    </w:p>
    <w:p w14:paraId="2163A895"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一、协议内容</w:t>
      </w:r>
      <w:r>
        <w:rPr>
          <w:rFonts w:hAnsi="宋体" w:cs="宋体" w:hint="eastAsia"/>
          <w:szCs w:val="21"/>
        </w:rPr>
        <w:t>:</w:t>
      </w:r>
    </w:p>
    <w:p w14:paraId="0747250A"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1</w:t>
      </w:r>
      <w:r>
        <w:rPr>
          <w:rFonts w:hAnsi="宋体" w:cs="宋体" w:hint="eastAsia"/>
          <w:szCs w:val="21"/>
        </w:rPr>
        <w:t>、为维护甲乙双方的合法权益，明确双方的安全管理职责、权利和义务，确保合作过程中的安全与文明管理，保持良好的服务秩序和服务场所的环境卫生安全，经甲乙双方平等协商，签订本协议。</w:t>
      </w:r>
    </w:p>
    <w:p w14:paraId="4F6499FE"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w:t>
      </w:r>
      <w:r>
        <w:rPr>
          <w:rFonts w:hAnsi="宋体" w:cs="宋体" w:hint="eastAsia"/>
          <w:szCs w:val="21"/>
        </w:rPr>
        <w:t>、本协议依据《中华人民共和国安全生产法》等相关法律要求制定。</w:t>
      </w:r>
    </w:p>
    <w:p w14:paraId="6174894D"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3</w:t>
      </w:r>
      <w:r>
        <w:rPr>
          <w:rFonts w:hAnsi="宋体" w:cs="宋体" w:hint="eastAsia"/>
          <w:szCs w:val="21"/>
        </w:rPr>
        <w:t>、本协议作为外包合同的附件，与主合同具有相同的法律效力，与主合同同时生效，同时终止。</w:t>
      </w:r>
    </w:p>
    <w:p w14:paraId="4EC43B9E"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二、甲乙双方履行的安全管理职责</w:t>
      </w:r>
      <w:r>
        <w:rPr>
          <w:rFonts w:hAnsi="宋体" w:cs="宋体" w:hint="eastAsia"/>
          <w:szCs w:val="21"/>
        </w:rPr>
        <w:t>:</w:t>
      </w:r>
    </w:p>
    <w:p w14:paraId="593004C6"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1</w:t>
      </w:r>
      <w:r>
        <w:rPr>
          <w:rFonts w:hAnsi="宋体" w:cs="宋体" w:hint="eastAsia"/>
          <w:szCs w:val="21"/>
        </w:rPr>
        <w:t>、甲方职责</w:t>
      </w:r>
      <w:r>
        <w:rPr>
          <w:rFonts w:hAnsi="宋体" w:cs="宋体" w:hint="eastAsia"/>
          <w:szCs w:val="21"/>
        </w:rPr>
        <w:t>:</w:t>
      </w:r>
    </w:p>
    <w:p w14:paraId="2233FABF"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1.1</w:t>
      </w:r>
      <w:r>
        <w:rPr>
          <w:rFonts w:hAnsi="宋体" w:cs="宋体" w:hint="eastAsia"/>
          <w:szCs w:val="21"/>
        </w:rPr>
        <w:t>对乙方服务人员进行安全教育培训和相关危险情况的说明。</w:t>
      </w:r>
    </w:p>
    <w:p w14:paraId="3F272A8F"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1.2</w:t>
      </w:r>
      <w:r>
        <w:rPr>
          <w:rFonts w:hAnsi="宋体" w:cs="宋体" w:hint="eastAsia"/>
          <w:szCs w:val="21"/>
        </w:rPr>
        <w:t>甲方有权随时对乙方工作人员进行经常性的监督检查并责令整改，有权制止违章违规违法作业及一切不安全行为。</w:t>
      </w:r>
    </w:p>
    <w:p w14:paraId="5C987A20" w14:textId="7AD8CC37" w:rsidR="00D05ABC" w:rsidRDefault="00D05ABC" w:rsidP="00B16CA8">
      <w:pPr>
        <w:adjustRightInd w:val="0"/>
        <w:snapToGrid w:val="0"/>
        <w:spacing w:line="360" w:lineRule="auto"/>
        <w:rPr>
          <w:rFonts w:hAnsi="宋体" w:cs="宋体"/>
          <w:szCs w:val="21"/>
        </w:rPr>
      </w:pPr>
      <w:r>
        <w:rPr>
          <w:rFonts w:hAnsi="宋体" w:cs="宋体" w:hint="eastAsia"/>
          <w:szCs w:val="21"/>
        </w:rPr>
        <w:t>1.3</w:t>
      </w:r>
      <w:r>
        <w:rPr>
          <w:rFonts w:hAnsi="宋体" w:cs="宋体" w:hint="eastAsia"/>
          <w:szCs w:val="21"/>
        </w:rPr>
        <w:t>甲方在安全教育、安全管理工作上给予乙方提供方便，对乙方的安全工作统一协调管理，但</w:t>
      </w:r>
      <w:proofErr w:type="gramStart"/>
      <w:r w:rsidR="009C2DC5">
        <w:rPr>
          <w:rFonts w:hAnsi="宋体" w:cs="宋体" w:hint="eastAsia"/>
          <w:szCs w:val="21"/>
        </w:rPr>
        <w:t>不</w:t>
      </w:r>
      <w:proofErr w:type="gramEnd"/>
      <w:r w:rsidR="009C2DC5">
        <w:rPr>
          <w:rFonts w:hAnsi="宋体" w:cs="宋体" w:hint="eastAsia"/>
          <w:szCs w:val="21"/>
        </w:rPr>
        <w:t>免除乙方任何责任</w:t>
      </w:r>
      <w:r>
        <w:rPr>
          <w:rFonts w:hAnsi="宋体" w:cs="宋体" w:hint="eastAsia"/>
          <w:szCs w:val="21"/>
        </w:rPr>
        <w:t>。</w:t>
      </w:r>
    </w:p>
    <w:p w14:paraId="60921715" w14:textId="58804276" w:rsidR="00D05ABC" w:rsidRDefault="00D05ABC" w:rsidP="00B16CA8">
      <w:pPr>
        <w:adjustRightInd w:val="0"/>
        <w:snapToGrid w:val="0"/>
        <w:spacing w:line="360" w:lineRule="auto"/>
        <w:rPr>
          <w:rFonts w:hAnsi="宋体" w:cs="宋体"/>
          <w:szCs w:val="21"/>
        </w:rPr>
      </w:pPr>
      <w:r>
        <w:rPr>
          <w:rFonts w:hAnsi="宋体" w:cs="宋体" w:hint="eastAsia"/>
          <w:szCs w:val="21"/>
        </w:rPr>
        <w:t>1.4</w:t>
      </w:r>
      <w:r>
        <w:rPr>
          <w:rFonts w:hAnsi="宋体" w:cs="宋体" w:hint="eastAsia"/>
          <w:szCs w:val="21"/>
        </w:rPr>
        <w:t>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14:paraId="5F8C6B53"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w:t>
      </w:r>
      <w:r>
        <w:rPr>
          <w:rFonts w:hAnsi="宋体" w:cs="宋体" w:hint="eastAsia"/>
          <w:szCs w:val="21"/>
        </w:rPr>
        <w:t>、乙方职责</w:t>
      </w:r>
      <w:r>
        <w:rPr>
          <w:rFonts w:hAnsi="宋体" w:cs="宋体" w:hint="eastAsia"/>
          <w:szCs w:val="21"/>
        </w:rPr>
        <w:t>:</w:t>
      </w:r>
    </w:p>
    <w:p w14:paraId="28FE422B"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2.1</w:t>
      </w:r>
      <w:r>
        <w:rPr>
          <w:rFonts w:hAnsi="宋体" w:cs="宋体" w:hint="eastAsia"/>
          <w:szCs w:val="21"/>
        </w:rPr>
        <w:t>乙方负有管理其成员严格遵守本协议的责任。</w:t>
      </w:r>
    </w:p>
    <w:p w14:paraId="3D3D3E7E"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2.2</w:t>
      </w:r>
      <w:r>
        <w:rPr>
          <w:rFonts w:hAnsi="宋体" w:cs="宋体" w:hint="eastAsia"/>
          <w:szCs w:val="21"/>
        </w:rPr>
        <w:t>乙方在甲方现场工作期间，必须严格遵守甲方的安全生产管理的各项规章制度，严禁违章指挥、违章作业等不安全行为。</w:t>
      </w:r>
    </w:p>
    <w:p w14:paraId="71933D90"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2.3</w:t>
      </w:r>
      <w:r>
        <w:rPr>
          <w:rFonts w:hAnsi="宋体" w:cs="宋体" w:hint="eastAsia"/>
          <w:szCs w:val="21"/>
        </w:rPr>
        <w:t>乙方开始提供服务前要对工作环境、安全设施等安全情况进行检查，符合安全要求，乙方要对其工作人员进行全面的安全技术交底，否则不得提供服务。</w:t>
      </w:r>
    </w:p>
    <w:p w14:paraId="38ADBCB1"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2.4</w:t>
      </w:r>
      <w:r>
        <w:rPr>
          <w:rFonts w:hAnsi="宋体" w:cs="宋体" w:hint="eastAsia"/>
          <w:szCs w:val="21"/>
        </w:rPr>
        <w:t>乙方工作人员有既定的工作区域，严禁擅自进入非工作区域。</w:t>
      </w:r>
    </w:p>
    <w:p w14:paraId="7C2CA40B"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2.5</w:t>
      </w:r>
      <w:r>
        <w:rPr>
          <w:rFonts w:hAnsi="宋体" w:cs="宋体" w:hint="eastAsia"/>
          <w:szCs w:val="21"/>
        </w:rPr>
        <w:t>乙方工作人员在服务范围内严禁擅自私拉乱接临时电源、气源、水源，</w:t>
      </w:r>
      <w:proofErr w:type="gramStart"/>
      <w:r>
        <w:rPr>
          <w:rFonts w:hAnsi="宋体" w:cs="宋体" w:hint="eastAsia"/>
          <w:szCs w:val="21"/>
        </w:rPr>
        <w:t>若工</w:t>
      </w:r>
      <w:proofErr w:type="gramEnd"/>
      <w:r>
        <w:rPr>
          <w:rFonts w:hAnsi="宋体" w:cs="宋体" w:hint="eastAsia"/>
          <w:szCs w:val="21"/>
        </w:rPr>
        <w:t>作需要，由甲方人员负责办理，否则，造成的后果由乙方自行承担。</w:t>
      </w:r>
    </w:p>
    <w:p w14:paraId="579E40B7"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2.6</w:t>
      </w:r>
      <w:r>
        <w:rPr>
          <w:rFonts w:hAnsi="宋体" w:cs="宋体" w:hint="eastAsia"/>
          <w:szCs w:val="21"/>
        </w:rPr>
        <w:t>乙方应自觉接受甲方的安全监督和指导，对甲方的意见及时落实，发生人身事故或涉及工作中的不安全情况必须立即报告甲方。</w:t>
      </w:r>
    </w:p>
    <w:p w14:paraId="6D259D18"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 xml:space="preserve">2.7 </w:t>
      </w:r>
      <w:r>
        <w:rPr>
          <w:rFonts w:hAnsi="宋体" w:cs="宋体" w:hint="eastAsia"/>
          <w:szCs w:val="21"/>
        </w:rPr>
        <w:t>乙方施工人员应在施工区域内活动，严禁进入非施工区域，严禁任意乱动与施工无关的设备和设施</w:t>
      </w:r>
      <w:r>
        <w:rPr>
          <w:rFonts w:hAnsi="宋体" w:cs="宋体" w:hint="eastAsia"/>
          <w:szCs w:val="21"/>
        </w:rPr>
        <w:t>;</w:t>
      </w:r>
      <w:r>
        <w:rPr>
          <w:rFonts w:hAnsi="宋体" w:cs="宋体" w:hint="eastAsia"/>
          <w:szCs w:val="21"/>
        </w:rPr>
        <w:t>严禁乱动现场任何安全消防设施</w:t>
      </w:r>
      <w:r>
        <w:rPr>
          <w:rFonts w:hAnsi="宋体" w:cs="宋体" w:hint="eastAsia"/>
          <w:szCs w:val="21"/>
        </w:rPr>
        <w:t>:</w:t>
      </w:r>
      <w:r>
        <w:rPr>
          <w:rFonts w:hAnsi="宋体" w:cs="宋体" w:hint="eastAsia"/>
          <w:szCs w:val="21"/>
        </w:rPr>
        <w:t>对于集中施工和有污染的项目。乙方应在施工区域设置明显标志</w:t>
      </w:r>
      <w:r>
        <w:rPr>
          <w:rFonts w:hAnsi="宋体" w:cs="宋体" w:hint="eastAsia"/>
          <w:szCs w:val="21"/>
        </w:rPr>
        <w:lastRenderedPageBreak/>
        <w:t>并做好封闭措施。</w:t>
      </w:r>
    </w:p>
    <w:p w14:paraId="5708A225"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 xml:space="preserve">2.8 </w:t>
      </w:r>
      <w:r>
        <w:rPr>
          <w:rFonts w:hAnsi="宋体" w:cs="宋体" w:hint="eastAsia"/>
          <w:szCs w:val="21"/>
        </w:rPr>
        <w:t>乙方施工人员进入甲方施工现场，必须正确佩戴合格的安全帽，高空作业必须扎合格的安全带，着装应符合安</w:t>
      </w:r>
      <w:proofErr w:type="gramStart"/>
      <w:r>
        <w:rPr>
          <w:rFonts w:hAnsi="宋体" w:cs="宋体" w:hint="eastAsia"/>
          <w:szCs w:val="21"/>
        </w:rPr>
        <w:t>规</w:t>
      </w:r>
      <w:proofErr w:type="gramEnd"/>
      <w:r>
        <w:rPr>
          <w:rFonts w:hAnsi="宋体" w:cs="宋体" w:hint="eastAsia"/>
          <w:szCs w:val="21"/>
        </w:rPr>
        <w:t>要求和佩戴相应的劳动防护用品。</w:t>
      </w:r>
    </w:p>
    <w:p w14:paraId="01414C2C"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2.9</w:t>
      </w:r>
      <w:r>
        <w:rPr>
          <w:rFonts w:hAnsi="宋体" w:cs="宋体" w:hint="eastAsia"/>
          <w:szCs w:val="21"/>
        </w:rPr>
        <w:t>乙方进入生产现场施工前，应制</w:t>
      </w:r>
      <w:proofErr w:type="gramStart"/>
      <w:r>
        <w:rPr>
          <w:rFonts w:hAnsi="宋体" w:cs="宋体" w:hint="eastAsia"/>
          <w:szCs w:val="21"/>
        </w:rPr>
        <w:t>定施工</w:t>
      </w:r>
      <w:proofErr w:type="gramEnd"/>
      <w:r>
        <w:rPr>
          <w:rFonts w:hAnsi="宋体" w:cs="宋体" w:hint="eastAsia"/>
          <w:szCs w:val="21"/>
        </w:rPr>
        <w:t>负责人并在现场设专职安全员，全面负责现场的安全、文明服务</w:t>
      </w:r>
      <w:r>
        <w:rPr>
          <w:rFonts w:hAnsi="宋体" w:cs="宋体" w:hint="eastAsia"/>
          <w:szCs w:val="21"/>
        </w:rPr>
        <w:t>/</w:t>
      </w:r>
      <w:r>
        <w:rPr>
          <w:rFonts w:hAnsi="宋体" w:cs="宋体" w:hint="eastAsia"/>
          <w:szCs w:val="21"/>
        </w:rPr>
        <w:t>施工，做好安全检查、监督工作，并接受甲方安全等有关部门人员的指导、监督、检查与考核。</w:t>
      </w:r>
    </w:p>
    <w:p w14:paraId="4113E896"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2.10</w:t>
      </w:r>
      <w:r>
        <w:rPr>
          <w:rFonts w:hAnsi="宋体" w:cs="宋体" w:hint="eastAsia"/>
          <w:szCs w:val="21"/>
        </w:rPr>
        <w:t>乙方在施工工程中如需动火作业，乙方应根据动火情况向甲方提出申请，办理动火作业证，经确认达到动火条件、落实安全防范措施后方可进行动火作业。</w:t>
      </w:r>
    </w:p>
    <w:p w14:paraId="33CE899A"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2.11</w:t>
      </w:r>
      <w:r>
        <w:rPr>
          <w:rFonts w:hAnsi="宋体" w:cs="宋体" w:hint="eastAsia"/>
          <w:szCs w:val="21"/>
        </w:rPr>
        <w:t>乙方应自觉接受甲方的安全监督和指导，对甲方的意见应及时落实，发生人身事故或设计生产运行的不安全情况必须立即报告甲方。</w:t>
      </w:r>
    </w:p>
    <w:p w14:paraId="1581A659"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2.12</w:t>
      </w:r>
      <w:r>
        <w:rPr>
          <w:rFonts w:hAnsi="宋体" w:cs="宋体" w:hint="eastAsia"/>
          <w:szCs w:val="21"/>
        </w:rPr>
        <w:t>乙方严禁将承包项目层层转包。</w:t>
      </w:r>
    </w:p>
    <w:p w14:paraId="29D77029"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三、甲乙双方事故责任划分及处置</w:t>
      </w:r>
      <w:r>
        <w:rPr>
          <w:rFonts w:hAnsi="宋体" w:cs="宋体" w:hint="eastAsia"/>
          <w:szCs w:val="21"/>
        </w:rPr>
        <w:t>:</w:t>
      </w:r>
    </w:p>
    <w:p w14:paraId="48F6A7D7"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1</w:t>
      </w:r>
      <w:r>
        <w:rPr>
          <w:rFonts w:hAnsi="宋体" w:cs="宋体" w:hint="eastAsia"/>
          <w:szCs w:val="21"/>
        </w:rPr>
        <w:t>、甲</w:t>
      </w:r>
      <w:r>
        <w:rPr>
          <w:rFonts w:hAnsi="宋体" w:cs="宋体" w:hint="eastAsia"/>
          <w:szCs w:val="21"/>
        </w:rPr>
        <w:t>(</w:t>
      </w:r>
      <w:r>
        <w:rPr>
          <w:rFonts w:hAnsi="宋体" w:cs="宋体" w:hint="eastAsia"/>
          <w:szCs w:val="21"/>
        </w:rPr>
        <w:t>乙</w:t>
      </w:r>
      <w:r>
        <w:rPr>
          <w:rFonts w:hAnsi="宋体" w:cs="宋体" w:hint="eastAsia"/>
          <w:szCs w:val="21"/>
        </w:rPr>
        <w:t>)</w:t>
      </w:r>
      <w:r>
        <w:rPr>
          <w:rFonts w:hAnsi="宋体" w:cs="宋体" w:hint="eastAsia"/>
          <w:szCs w:val="21"/>
        </w:rPr>
        <w:t>方原因造成乙</w:t>
      </w:r>
      <w:r>
        <w:rPr>
          <w:rFonts w:hAnsi="宋体" w:cs="宋体" w:hint="eastAsia"/>
          <w:szCs w:val="21"/>
        </w:rPr>
        <w:t>(</w:t>
      </w:r>
      <w:r>
        <w:rPr>
          <w:rFonts w:hAnsi="宋体" w:cs="宋体" w:hint="eastAsia"/>
          <w:szCs w:val="21"/>
        </w:rPr>
        <w:t>甲</w:t>
      </w:r>
      <w:r>
        <w:rPr>
          <w:rFonts w:hAnsi="宋体" w:cs="宋体" w:hint="eastAsia"/>
          <w:szCs w:val="21"/>
        </w:rPr>
        <w:t>)</w:t>
      </w:r>
      <w:r>
        <w:rPr>
          <w:rFonts w:hAnsi="宋体" w:cs="宋体" w:hint="eastAsia"/>
          <w:szCs w:val="21"/>
        </w:rPr>
        <w:t>方人身伤亡、设备事故、经济损失等，由甲乙双方联合调查处理，根据调查结果承担相应责任。</w:t>
      </w:r>
    </w:p>
    <w:p w14:paraId="3991BFDE"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2</w:t>
      </w:r>
      <w:r>
        <w:rPr>
          <w:rFonts w:hAnsi="宋体" w:cs="宋体" w:hint="eastAsia"/>
          <w:szCs w:val="21"/>
        </w:rPr>
        <w:t>、由于甲方原因造成的人身事故、设备事故、经济损失等，按照国家有关规定办理。</w:t>
      </w:r>
    </w:p>
    <w:p w14:paraId="277A7C8B"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3</w:t>
      </w:r>
      <w:r>
        <w:rPr>
          <w:rFonts w:hAnsi="宋体" w:cs="宋体" w:hint="eastAsia"/>
          <w:szCs w:val="21"/>
        </w:rPr>
        <w:t>、由于乙方原因造成其他外单位人员人身事故、设备事故、经济损失等，甲方不承担任何责任。</w:t>
      </w:r>
    </w:p>
    <w:p w14:paraId="2108B29F"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4</w:t>
      </w:r>
      <w:r>
        <w:rPr>
          <w:rFonts w:hAnsi="宋体" w:cs="宋体" w:hint="eastAsia"/>
          <w:szCs w:val="21"/>
        </w:rPr>
        <w:t>、由于甲、乙以外的第三方原因造成乙方人身、设备事故、经济损失等，甲方不承担责任。</w:t>
      </w:r>
    </w:p>
    <w:p w14:paraId="65B9343C"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5</w:t>
      </w:r>
      <w:r>
        <w:rPr>
          <w:rFonts w:hAnsi="宋体" w:cs="宋体" w:hint="eastAsia"/>
          <w:szCs w:val="21"/>
        </w:rPr>
        <w:t>、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14:paraId="0D15BDAA"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五、甲方对乙方安全教育管理、违章罚款等费用按照甲方有关规定执行。</w:t>
      </w:r>
    </w:p>
    <w:p w14:paraId="1619CA66" w14:textId="77777777" w:rsidR="00D05ABC" w:rsidRDefault="00D05ABC" w:rsidP="00B16CA8">
      <w:pPr>
        <w:adjustRightInd w:val="0"/>
        <w:snapToGrid w:val="0"/>
        <w:spacing w:line="360" w:lineRule="auto"/>
        <w:rPr>
          <w:rFonts w:hAnsi="宋体" w:cs="宋体"/>
          <w:szCs w:val="21"/>
        </w:rPr>
      </w:pPr>
      <w:r>
        <w:rPr>
          <w:rFonts w:hAnsi="宋体" w:cs="宋体" w:hint="eastAsia"/>
          <w:szCs w:val="21"/>
        </w:rPr>
        <w:t>六、本协议双方签字或盖章后生效。</w:t>
      </w:r>
    </w:p>
    <w:p w14:paraId="767661E6" w14:textId="77777777" w:rsidR="00D05ABC" w:rsidRDefault="00D05ABC" w:rsidP="00D05ABC">
      <w:pPr>
        <w:spacing w:line="360" w:lineRule="auto"/>
        <w:rPr>
          <w:rFonts w:hAnsi="宋体" w:cs="宋体"/>
          <w:szCs w:val="21"/>
        </w:rPr>
      </w:pPr>
    </w:p>
    <w:p w14:paraId="3696B342" w14:textId="77777777" w:rsidR="00D05ABC" w:rsidRDefault="00D05ABC" w:rsidP="00D05ABC">
      <w:pPr>
        <w:spacing w:line="360" w:lineRule="auto"/>
        <w:rPr>
          <w:rFonts w:hAnsi="宋体" w:cs="宋体"/>
          <w:szCs w:val="21"/>
        </w:rPr>
      </w:pPr>
    </w:p>
    <w:p w14:paraId="74D69016" w14:textId="77777777" w:rsidR="009C2DC5" w:rsidRDefault="009C2DC5" w:rsidP="009C2DC5">
      <w:pPr>
        <w:spacing w:line="360" w:lineRule="auto"/>
        <w:jc w:val="left"/>
        <w:rPr>
          <w:rFonts w:hAnsi="宋体" w:cs="宋体"/>
          <w:b/>
          <w:szCs w:val="21"/>
        </w:rPr>
      </w:pPr>
      <w:r>
        <w:rPr>
          <w:rFonts w:hAnsi="宋体" w:cs="宋体" w:hint="eastAsia"/>
          <w:b/>
          <w:szCs w:val="21"/>
        </w:rPr>
        <w:t>甲方（盖章）：</w:t>
      </w:r>
      <w:sdt>
        <w:sdtPr>
          <w:rPr>
            <w:rFonts w:hAnsi="宋体" w:cs="宋体" w:hint="eastAsia"/>
            <w:b/>
            <w:szCs w:val="21"/>
          </w:rPr>
          <w:id w:val="909815103"/>
          <w:placeholder>
            <w:docPart w:val="17F449F128414BCC9312E9302EB33A11"/>
          </w:placeholder>
        </w:sdtPr>
        <w:sdtContent>
          <w:r>
            <w:rPr>
              <w:rFonts w:hAnsi="宋体" w:cs="宋体" w:hint="eastAsia"/>
              <w:b/>
              <w:szCs w:val="21"/>
            </w:rPr>
            <w:t>中山大学附属肿瘤医院</w:t>
          </w:r>
        </w:sdtContent>
      </w:sdt>
      <w:r>
        <w:rPr>
          <w:rFonts w:hAnsi="宋体" w:cs="宋体" w:hint="eastAsia"/>
          <w:b/>
          <w:szCs w:val="21"/>
        </w:rPr>
        <w:t xml:space="preserve">        </w:t>
      </w:r>
      <w:r>
        <w:rPr>
          <w:rFonts w:hAnsi="宋体" w:cs="宋体" w:hint="eastAsia"/>
          <w:b/>
          <w:szCs w:val="21"/>
        </w:rPr>
        <w:t>乙方（盖章）：</w:t>
      </w:r>
      <w:sdt>
        <w:sdtPr>
          <w:rPr>
            <w:rFonts w:hAnsi="宋体" w:cs="宋体" w:hint="eastAsia"/>
            <w:b/>
            <w:szCs w:val="21"/>
          </w:rPr>
          <w:id w:val="-1562167337"/>
          <w:placeholder>
            <w:docPart w:val="17F449F128414BCC9312E9302EB33A11"/>
          </w:placeholder>
          <w:showingPlcHdr/>
        </w:sdtPr>
        <w:sdtContent>
          <w:r w:rsidRPr="00FD4935">
            <w:rPr>
              <w:rStyle w:val="af3"/>
              <w:u w:val="single"/>
            </w:rPr>
            <w:t>点击此处输入文字</w:t>
          </w:r>
        </w:sdtContent>
      </w:sdt>
    </w:p>
    <w:p w14:paraId="666291C7" w14:textId="77777777" w:rsidR="009C2DC5" w:rsidRDefault="009C2DC5" w:rsidP="009C2DC5">
      <w:pPr>
        <w:spacing w:line="360" w:lineRule="auto"/>
        <w:jc w:val="left"/>
        <w:rPr>
          <w:rFonts w:hAnsi="宋体" w:cs="宋体"/>
          <w:b/>
          <w:szCs w:val="21"/>
        </w:rPr>
      </w:pPr>
      <w:r>
        <w:rPr>
          <w:rFonts w:hAnsi="宋体" w:cs="宋体" w:hint="eastAsia"/>
          <w:b/>
          <w:szCs w:val="21"/>
        </w:rPr>
        <w:t>法定代表人（负责人）：</w:t>
      </w:r>
      <w:r>
        <w:rPr>
          <w:rFonts w:hAnsi="宋体" w:cs="宋体" w:hint="eastAsia"/>
          <w:b/>
          <w:szCs w:val="21"/>
        </w:rPr>
        <w:t xml:space="preserve">                    </w:t>
      </w:r>
      <w:r>
        <w:rPr>
          <w:rFonts w:hAnsi="宋体" w:cs="宋体"/>
          <w:b/>
          <w:szCs w:val="21"/>
        </w:rPr>
        <w:t xml:space="preserve">      </w:t>
      </w:r>
      <w:r>
        <w:rPr>
          <w:rFonts w:hAnsi="宋体" w:cs="宋体" w:hint="eastAsia"/>
          <w:b/>
          <w:szCs w:val="21"/>
        </w:rPr>
        <w:t>法定代表人（负责人）：</w:t>
      </w:r>
    </w:p>
    <w:p w14:paraId="29A49B55" w14:textId="77777777" w:rsidR="009C2DC5" w:rsidRDefault="009C2DC5" w:rsidP="009C2DC5">
      <w:pPr>
        <w:spacing w:line="360" w:lineRule="auto"/>
        <w:rPr>
          <w:rFonts w:ascii="宋体" w:hAnsi="宋体"/>
          <w:sz w:val="24"/>
        </w:rPr>
      </w:pPr>
      <w:r>
        <w:rPr>
          <w:rFonts w:hAnsi="宋体" w:cs="宋体" w:hint="eastAsia"/>
          <w:b/>
          <w:szCs w:val="21"/>
        </w:rPr>
        <w:t>日期：</w:t>
      </w:r>
      <w:sdt>
        <w:sdtPr>
          <w:rPr>
            <w:rFonts w:hAnsi="宋体" w:cs="宋体" w:hint="eastAsia"/>
            <w:b/>
            <w:szCs w:val="21"/>
          </w:rPr>
          <w:id w:val="-1824259731"/>
          <w:placeholder>
            <w:docPart w:val="17F449F128414BCC9312E9302EB33A11"/>
          </w:placeholder>
        </w:sdtPr>
        <w:sdtContent>
          <w:r>
            <w:rPr>
              <w:rFonts w:hAnsi="宋体" w:cs="宋体" w:hint="eastAsia"/>
              <w:b/>
              <w:szCs w:val="21"/>
            </w:rPr>
            <w:t>2023</w:t>
          </w:r>
          <w:r>
            <w:rPr>
              <w:rFonts w:hAnsi="宋体" w:cs="宋体" w:hint="eastAsia"/>
              <w:b/>
              <w:szCs w:val="21"/>
            </w:rPr>
            <w:t>年</w:t>
          </w:r>
          <w:r>
            <w:rPr>
              <w:rFonts w:hAnsi="宋体" w:cs="宋体" w:hint="eastAsia"/>
              <w:b/>
              <w:szCs w:val="21"/>
            </w:rPr>
            <w:t xml:space="preserve">  </w:t>
          </w:r>
          <w:r>
            <w:rPr>
              <w:rFonts w:hAnsi="宋体" w:cs="宋体" w:hint="eastAsia"/>
              <w:b/>
              <w:szCs w:val="21"/>
            </w:rPr>
            <w:t>月</w:t>
          </w:r>
          <w:r>
            <w:rPr>
              <w:rFonts w:hAnsi="宋体" w:cs="宋体" w:hint="eastAsia"/>
              <w:b/>
              <w:szCs w:val="21"/>
            </w:rPr>
            <w:t xml:space="preserve">  </w:t>
          </w:r>
          <w:r>
            <w:rPr>
              <w:rFonts w:hAnsi="宋体" w:cs="宋体" w:hint="eastAsia"/>
              <w:b/>
              <w:szCs w:val="21"/>
            </w:rPr>
            <w:t>日</w:t>
          </w:r>
        </w:sdtContent>
      </w:sdt>
      <w:r>
        <w:rPr>
          <w:rFonts w:hAnsi="宋体" w:cs="宋体" w:hint="eastAsia"/>
          <w:b/>
          <w:szCs w:val="21"/>
        </w:rPr>
        <w:t xml:space="preserve">                     </w:t>
      </w:r>
      <w:r>
        <w:rPr>
          <w:rFonts w:hAnsi="宋体" w:cs="宋体" w:hint="eastAsia"/>
          <w:b/>
          <w:szCs w:val="21"/>
        </w:rPr>
        <w:t>日期：</w:t>
      </w:r>
      <w:sdt>
        <w:sdtPr>
          <w:rPr>
            <w:rFonts w:hAnsi="宋体" w:cs="宋体" w:hint="eastAsia"/>
            <w:b/>
            <w:szCs w:val="21"/>
          </w:rPr>
          <w:id w:val="-319045780"/>
          <w:placeholder>
            <w:docPart w:val="17F449F128414BCC9312E9302EB33A11"/>
          </w:placeholder>
        </w:sdtPr>
        <w:sdtContent>
          <w:r>
            <w:rPr>
              <w:rFonts w:hAnsi="宋体" w:cs="宋体" w:hint="eastAsia"/>
              <w:b/>
              <w:szCs w:val="21"/>
            </w:rPr>
            <w:t>2023</w:t>
          </w:r>
          <w:r>
            <w:rPr>
              <w:rFonts w:hAnsi="宋体" w:cs="宋体" w:hint="eastAsia"/>
              <w:b/>
              <w:szCs w:val="21"/>
            </w:rPr>
            <w:t>年</w:t>
          </w:r>
          <w:r>
            <w:rPr>
              <w:rFonts w:hAnsi="宋体" w:cs="宋体" w:hint="eastAsia"/>
              <w:b/>
              <w:szCs w:val="21"/>
            </w:rPr>
            <w:t xml:space="preserve">  </w:t>
          </w:r>
          <w:r>
            <w:rPr>
              <w:rFonts w:hAnsi="宋体" w:cs="宋体" w:hint="eastAsia"/>
              <w:b/>
              <w:szCs w:val="21"/>
            </w:rPr>
            <w:t>月</w:t>
          </w:r>
          <w:r>
            <w:rPr>
              <w:rFonts w:hAnsi="宋体" w:cs="宋体" w:hint="eastAsia"/>
              <w:b/>
              <w:szCs w:val="21"/>
            </w:rPr>
            <w:t xml:space="preserve">  </w:t>
          </w:r>
          <w:r>
            <w:rPr>
              <w:rFonts w:hAnsi="宋体" w:cs="宋体" w:hint="eastAsia"/>
              <w:b/>
              <w:szCs w:val="21"/>
            </w:rPr>
            <w:t>日</w:t>
          </w:r>
          <w:bookmarkEnd w:id="14"/>
        </w:sdtContent>
      </w:sdt>
    </w:p>
    <w:p w14:paraId="64A0C806" w14:textId="1E0C6F26" w:rsidR="00FD4935" w:rsidRDefault="00FD4935">
      <w:pPr>
        <w:widowControl/>
        <w:jc w:val="left"/>
      </w:pPr>
      <w:r>
        <w:br w:type="page"/>
      </w:r>
    </w:p>
    <w:sdt>
      <w:sdtPr>
        <w:rPr>
          <w:rStyle w:val="af6"/>
          <w:rFonts w:hint="eastAsia"/>
        </w:rPr>
        <w:id w:val="-380939344"/>
        <w:placeholder>
          <w:docPart w:val="642A2A9943834DD78BC3A32657DE6C18"/>
        </w:placeholder>
      </w:sdtPr>
      <w:sdtEndPr>
        <w:rPr>
          <w:rStyle w:val="a0"/>
          <w:rFonts w:ascii="Times New Roman" w:hAnsi="Times New Roman" w:cs="Times New Roman"/>
          <w:sz w:val="21"/>
          <w:u w:val="none"/>
        </w:rPr>
      </w:sdtEndPr>
      <w:sdtContent>
        <w:p w14:paraId="43662939" w14:textId="77777777" w:rsidR="00FD4935" w:rsidRDefault="00FD4935" w:rsidP="00FD4935">
          <w:pPr>
            <w:widowControl/>
            <w:jc w:val="left"/>
            <w:outlineLvl w:val="1"/>
            <w:rPr>
              <w:rStyle w:val="af6"/>
            </w:rPr>
          </w:pPr>
          <w:r>
            <w:rPr>
              <w:rFonts w:ascii="文鼎CS书宋二" w:eastAsia="文鼎CS书宋二" w:hAnsi="华文中宋" w:hint="eastAsia"/>
              <w:b/>
              <w:bCs/>
              <w:sz w:val="24"/>
            </w:rPr>
            <w:t>附件：</w:t>
          </w:r>
        </w:p>
        <w:p w14:paraId="41485071" w14:textId="77777777" w:rsidR="00FD4935" w:rsidRDefault="00FD4935" w:rsidP="00FD4935">
          <w:pPr>
            <w:widowControl/>
            <w:jc w:val="left"/>
            <w:rPr>
              <w:rStyle w:val="af3"/>
              <w:rFonts w:ascii="宋体" w:hAnsi="宋体"/>
              <w:color w:val="FF0000"/>
              <w:sz w:val="24"/>
              <w:u w:val="single"/>
            </w:rPr>
          </w:pPr>
          <w:r>
            <w:rPr>
              <w:rStyle w:val="af3"/>
              <w:rFonts w:ascii="宋体" w:hAnsi="宋体" w:hint="eastAsia"/>
              <w:color w:val="FF0000"/>
              <w:sz w:val="24"/>
              <w:u w:val="single"/>
            </w:rPr>
            <w:t>输入附件内容</w:t>
          </w:r>
        </w:p>
        <w:p w14:paraId="0E42C5A3" w14:textId="77777777" w:rsidR="00FD4935" w:rsidRPr="0017477D" w:rsidRDefault="00FD4935" w:rsidP="00FD4935">
          <w:pPr>
            <w:widowControl/>
            <w:jc w:val="left"/>
            <w:rPr>
              <w:rFonts w:ascii="文鼎CS书宋二" w:eastAsia="文鼎CS书宋二" w:hAnsi="华文中宋"/>
              <w:sz w:val="24"/>
            </w:rPr>
          </w:pPr>
        </w:p>
        <w:p w14:paraId="32A4B5BD" w14:textId="77777777" w:rsidR="00FD4935" w:rsidRPr="0017477D" w:rsidRDefault="00FD4935" w:rsidP="00FD4935">
          <w:pPr>
            <w:widowControl/>
            <w:jc w:val="left"/>
            <w:rPr>
              <w:rFonts w:ascii="文鼎CS书宋二" w:eastAsia="文鼎CS书宋二" w:hAnsi="华文中宋"/>
              <w:sz w:val="24"/>
            </w:rPr>
          </w:pPr>
        </w:p>
        <w:p w14:paraId="73DCDDFC" w14:textId="77777777" w:rsidR="00FD4935" w:rsidRPr="0017477D" w:rsidRDefault="00FD4935" w:rsidP="00FD4935">
          <w:pPr>
            <w:widowControl/>
            <w:jc w:val="left"/>
            <w:rPr>
              <w:rFonts w:ascii="文鼎CS书宋二" w:eastAsia="文鼎CS书宋二" w:hAnsi="华文中宋"/>
              <w:sz w:val="24"/>
            </w:rPr>
          </w:pPr>
        </w:p>
        <w:p w14:paraId="7B3D13F0" w14:textId="77777777" w:rsidR="00FD4935" w:rsidRDefault="00000000" w:rsidP="00FD4935">
          <w:pPr>
            <w:widowControl/>
            <w:jc w:val="left"/>
          </w:pPr>
        </w:p>
      </w:sdtContent>
    </w:sdt>
    <w:p w14:paraId="5E10BE6C" w14:textId="77777777" w:rsidR="00A41AEA" w:rsidRDefault="00A41AEA"/>
    <w:sectPr w:rsidR="00A41AEA">
      <w:headerReference w:type="default" r:id="rId11"/>
      <w:pgSz w:w="11906" w:h="16838"/>
      <w:pgMar w:top="1440" w:right="1416"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DBE2" w14:textId="77777777" w:rsidR="0057093E" w:rsidRDefault="0057093E">
      <w:r>
        <w:separator/>
      </w:r>
    </w:p>
  </w:endnote>
  <w:endnote w:type="continuationSeparator" w:id="0">
    <w:p w14:paraId="47002C8A" w14:textId="77777777" w:rsidR="0057093E" w:rsidRDefault="0057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文鼎CS书宋二">
    <w:altName w:val="宋体"/>
    <w:charset w:val="86"/>
    <w:family w:val="moder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190B" w14:textId="77777777" w:rsidR="00A41AEA" w:rsidRDefault="00814D46">
    <w:pPr>
      <w:pStyle w:val="aa"/>
      <w:framePr w:wrap="around" w:vAnchor="text" w:hAnchor="margin" w:xAlign="right" w:y="1"/>
      <w:rPr>
        <w:rStyle w:val="af1"/>
      </w:rPr>
    </w:pPr>
    <w:r>
      <w:fldChar w:fldCharType="begin"/>
    </w:r>
    <w:r>
      <w:rPr>
        <w:rStyle w:val="af1"/>
      </w:rPr>
      <w:instrText xml:space="preserve">PAGE  </w:instrText>
    </w:r>
    <w:r>
      <w:fldChar w:fldCharType="end"/>
    </w:r>
  </w:p>
  <w:p w14:paraId="721E944F" w14:textId="77777777" w:rsidR="00A41AEA" w:rsidRDefault="00A41AE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BBBE" w14:textId="6522DE66" w:rsidR="00A41AEA" w:rsidRDefault="00814D46">
    <w:pPr>
      <w:pStyle w:val="aa"/>
      <w:pBdr>
        <w:top w:val="thinThickSmallGap" w:sz="24" w:space="1" w:color="622423"/>
      </w:pBdr>
      <w:tabs>
        <w:tab w:val="clear" w:pos="4153"/>
        <w:tab w:val="clear" w:pos="8306"/>
        <w:tab w:val="right" w:pos="9072"/>
      </w:tabs>
      <w:jc w:val="right"/>
      <w:rPr>
        <w:rFonts w:ascii="Cambria" w:hAnsi="Cambria"/>
      </w:rPr>
    </w:pPr>
    <w:r>
      <w:rPr>
        <w:rFonts w:ascii="Cambria" w:hAnsi="Cambria" w:hint="eastAs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5EDCA" w14:textId="77777777" w:rsidR="0057093E" w:rsidRDefault="0057093E">
      <w:r>
        <w:separator/>
      </w:r>
    </w:p>
  </w:footnote>
  <w:footnote w:type="continuationSeparator" w:id="0">
    <w:p w14:paraId="071B1F1E" w14:textId="77777777" w:rsidR="0057093E" w:rsidRDefault="0057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992F" w14:textId="77777777" w:rsidR="00A41AEA" w:rsidRDefault="00A41AEA">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D7FE" w14:textId="0950358B" w:rsidR="00A41AEA" w:rsidRPr="007A4028" w:rsidRDefault="00A41AEA" w:rsidP="007A402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A30C9"/>
    <w:multiLevelType w:val="multilevel"/>
    <w:tmpl w:val="21FA30C9"/>
    <w:lvl w:ilvl="0">
      <w:start w:val="1"/>
      <w:numFmt w:val="decimal"/>
      <w:lvlText w:val="（%1）"/>
      <w:lvlJc w:val="left"/>
      <w:pPr>
        <w:tabs>
          <w:tab w:val="left" w:pos="930"/>
        </w:tabs>
        <w:ind w:left="930" w:hanging="9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3564424"/>
    <w:multiLevelType w:val="multilevel"/>
    <w:tmpl w:val="23564424"/>
    <w:lvl w:ilvl="0">
      <w:start w:val="1"/>
      <w:numFmt w:val="decimal"/>
      <w:lvlText w:val="（%1）"/>
      <w:lvlJc w:val="left"/>
      <w:pPr>
        <w:tabs>
          <w:tab w:val="left" w:pos="930"/>
        </w:tabs>
        <w:ind w:left="930" w:hanging="9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94563D7"/>
    <w:multiLevelType w:val="multilevel"/>
    <w:tmpl w:val="294563D7"/>
    <w:lvl w:ilvl="0">
      <w:start w:val="1"/>
      <w:numFmt w:val="decimal"/>
      <w:lvlText w:val="（%1）"/>
      <w:lvlJc w:val="left"/>
      <w:pPr>
        <w:tabs>
          <w:tab w:val="left" w:pos="1560"/>
        </w:tabs>
        <w:ind w:left="1560" w:hanging="108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F3D7426"/>
    <w:multiLevelType w:val="multilevel"/>
    <w:tmpl w:val="5F3D7426"/>
    <w:lvl w:ilvl="0">
      <w:start w:val="1"/>
      <w:numFmt w:val="decimal"/>
      <w:lvlText w:val="（%1）"/>
      <w:lvlJc w:val="left"/>
      <w:pPr>
        <w:tabs>
          <w:tab w:val="left" w:pos="1350"/>
        </w:tabs>
        <w:ind w:left="1350" w:hanging="9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9745EAA"/>
    <w:multiLevelType w:val="multilevel"/>
    <w:tmpl w:val="69745EAA"/>
    <w:lvl w:ilvl="0">
      <w:start w:val="1"/>
      <w:numFmt w:val="decimal"/>
      <w:lvlText w:val="%1）"/>
      <w:lvlJc w:val="left"/>
      <w:pPr>
        <w:tabs>
          <w:tab w:val="left" w:pos="1020"/>
        </w:tabs>
        <w:ind w:left="1020" w:hanging="54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6A4E7F64"/>
    <w:multiLevelType w:val="multilevel"/>
    <w:tmpl w:val="118A5A40"/>
    <w:lvl w:ilvl="0">
      <w:start w:val="1"/>
      <w:numFmt w:val="decimal"/>
      <w:lvlText w:val="（%1）"/>
      <w:lvlJc w:val="left"/>
      <w:pPr>
        <w:tabs>
          <w:tab w:val="left" w:pos="2205"/>
        </w:tabs>
        <w:ind w:left="2205" w:hanging="93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AF0BD9"/>
    <w:multiLevelType w:val="multilevel"/>
    <w:tmpl w:val="7CAF0BD9"/>
    <w:lvl w:ilvl="0">
      <w:start w:val="1"/>
      <w:numFmt w:val="decimal"/>
      <w:lvlText w:val="（%1）"/>
      <w:lvlJc w:val="left"/>
      <w:pPr>
        <w:tabs>
          <w:tab w:val="left" w:pos="930"/>
        </w:tabs>
        <w:ind w:left="930" w:hanging="9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908615">
    <w:abstractNumId w:val="5"/>
  </w:num>
  <w:num w:numId="2" w16cid:durableId="565576111">
    <w:abstractNumId w:val="1"/>
  </w:num>
  <w:num w:numId="3" w16cid:durableId="1906210689">
    <w:abstractNumId w:val="0"/>
  </w:num>
  <w:num w:numId="4" w16cid:durableId="2063862202">
    <w:abstractNumId w:val="6"/>
  </w:num>
  <w:num w:numId="5" w16cid:durableId="954672963">
    <w:abstractNumId w:val="2"/>
  </w:num>
  <w:num w:numId="6" w16cid:durableId="1091243879">
    <w:abstractNumId w:val="4"/>
  </w:num>
  <w:num w:numId="7" w16cid:durableId="1306154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MxZDEyNjhiYTQ5YzM4YTIyMmQwM2U3OGZmZDhhYjAifQ=="/>
  </w:docVars>
  <w:rsids>
    <w:rsidRoot w:val="001455AE"/>
    <w:rsid w:val="000133E2"/>
    <w:rsid w:val="00037C83"/>
    <w:rsid w:val="000A6525"/>
    <w:rsid w:val="00104447"/>
    <w:rsid w:val="00106168"/>
    <w:rsid w:val="0011177A"/>
    <w:rsid w:val="00115F5E"/>
    <w:rsid w:val="00137CE5"/>
    <w:rsid w:val="001455AE"/>
    <w:rsid w:val="0015047D"/>
    <w:rsid w:val="00151102"/>
    <w:rsid w:val="00161AC5"/>
    <w:rsid w:val="00191511"/>
    <w:rsid w:val="001B27F9"/>
    <w:rsid w:val="001D19BB"/>
    <w:rsid w:val="002033C9"/>
    <w:rsid w:val="002844A6"/>
    <w:rsid w:val="0029178B"/>
    <w:rsid w:val="002C132A"/>
    <w:rsid w:val="00300DA2"/>
    <w:rsid w:val="003169FD"/>
    <w:rsid w:val="00340B0B"/>
    <w:rsid w:val="0036018A"/>
    <w:rsid w:val="003612D0"/>
    <w:rsid w:val="00366B06"/>
    <w:rsid w:val="00380BD3"/>
    <w:rsid w:val="003908A1"/>
    <w:rsid w:val="0039117D"/>
    <w:rsid w:val="00392343"/>
    <w:rsid w:val="003C1859"/>
    <w:rsid w:val="00404835"/>
    <w:rsid w:val="0043485B"/>
    <w:rsid w:val="0046463D"/>
    <w:rsid w:val="00482559"/>
    <w:rsid w:val="00484A2A"/>
    <w:rsid w:val="00484EC5"/>
    <w:rsid w:val="004B0221"/>
    <w:rsid w:val="004B0929"/>
    <w:rsid w:val="004C6BD2"/>
    <w:rsid w:val="00506613"/>
    <w:rsid w:val="00507B60"/>
    <w:rsid w:val="0054530C"/>
    <w:rsid w:val="0057093E"/>
    <w:rsid w:val="0057277C"/>
    <w:rsid w:val="00580024"/>
    <w:rsid w:val="00580388"/>
    <w:rsid w:val="005B259C"/>
    <w:rsid w:val="005D270A"/>
    <w:rsid w:val="005E0772"/>
    <w:rsid w:val="005E54E3"/>
    <w:rsid w:val="005F0593"/>
    <w:rsid w:val="005F25C3"/>
    <w:rsid w:val="005F2BCA"/>
    <w:rsid w:val="0060673F"/>
    <w:rsid w:val="0061026C"/>
    <w:rsid w:val="00632E1F"/>
    <w:rsid w:val="006637D9"/>
    <w:rsid w:val="0066391B"/>
    <w:rsid w:val="00670BC8"/>
    <w:rsid w:val="006A1F81"/>
    <w:rsid w:val="006B3950"/>
    <w:rsid w:val="00745124"/>
    <w:rsid w:val="00747042"/>
    <w:rsid w:val="00751AE8"/>
    <w:rsid w:val="00755159"/>
    <w:rsid w:val="0075760C"/>
    <w:rsid w:val="007577EE"/>
    <w:rsid w:val="007770CF"/>
    <w:rsid w:val="00780DFA"/>
    <w:rsid w:val="007A4028"/>
    <w:rsid w:val="007C7D2B"/>
    <w:rsid w:val="007D1089"/>
    <w:rsid w:val="00814541"/>
    <w:rsid w:val="00814D46"/>
    <w:rsid w:val="008368DC"/>
    <w:rsid w:val="00840733"/>
    <w:rsid w:val="008520DD"/>
    <w:rsid w:val="0087765A"/>
    <w:rsid w:val="008C01C6"/>
    <w:rsid w:val="008C3CB8"/>
    <w:rsid w:val="008C4020"/>
    <w:rsid w:val="008C7B73"/>
    <w:rsid w:val="00902499"/>
    <w:rsid w:val="009073C3"/>
    <w:rsid w:val="009137B7"/>
    <w:rsid w:val="00925559"/>
    <w:rsid w:val="00927329"/>
    <w:rsid w:val="009351A6"/>
    <w:rsid w:val="00952030"/>
    <w:rsid w:val="009542EE"/>
    <w:rsid w:val="00982AD5"/>
    <w:rsid w:val="00993DC2"/>
    <w:rsid w:val="00994CB7"/>
    <w:rsid w:val="009B75C7"/>
    <w:rsid w:val="009C2112"/>
    <w:rsid w:val="009C2DC5"/>
    <w:rsid w:val="009E16B6"/>
    <w:rsid w:val="009F6436"/>
    <w:rsid w:val="009F6EB9"/>
    <w:rsid w:val="00A01779"/>
    <w:rsid w:val="00A3052E"/>
    <w:rsid w:val="00A36038"/>
    <w:rsid w:val="00A41AEA"/>
    <w:rsid w:val="00A70116"/>
    <w:rsid w:val="00A833B1"/>
    <w:rsid w:val="00AA186B"/>
    <w:rsid w:val="00B035A9"/>
    <w:rsid w:val="00B07696"/>
    <w:rsid w:val="00B16510"/>
    <w:rsid w:val="00B16CA8"/>
    <w:rsid w:val="00B20D76"/>
    <w:rsid w:val="00B232F5"/>
    <w:rsid w:val="00B23B9E"/>
    <w:rsid w:val="00B415C1"/>
    <w:rsid w:val="00B46CEF"/>
    <w:rsid w:val="00B66082"/>
    <w:rsid w:val="00B72B70"/>
    <w:rsid w:val="00B746B7"/>
    <w:rsid w:val="00B7589C"/>
    <w:rsid w:val="00B9347F"/>
    <w:rsid w:val="00BB1D9E"/>
    <w:rsid w:val="00BF1763"/>
    <w:rsid w:val="00BF196D"/>
    <w:rsid w:val="00C117BE"/>
    <w:rsid w:val="00C201F6"/>
    <w:rsid w:val="00C27DF9"/>
    <w:rsid w:val="00C41711"/>
    <w:rsid w:val="00C53EE8"/>
    <w:rsid w:val="00C55A09"/>
    <w:rsid w:val="00C55BD2"/>
    <w:rsid w:val="00C660D0"/>
    <w:rsid w:val="00C871B3"/>
    <w:rsid w:val="00C96BDB"/>
    <w:rsid w:val="00CA68AC"/>
    <w:rsid w:val="00CB08CD"/>
    <w:rsid w:val="00CE0F7E"/>
    <w:rsid w:val="00CE51DF"/>
    <w:rsid w:val="00CF5730"/>
    <w:rsid w:val="00D00727"/>
    <w:rsid w:val="00D009FA"/>
    <w:rsid w:val="00D01498"/>
    <w:rsid w:val="00D05ABC"/>
    <w:rsid w:val="00D210AE"/>
    <w:rsid w:val="00D21831"/>
    <w:rsid w:val="00D31743"/>
    <w:rsid w:val="00D47310"/>
    <w:rsid w:val="00D62ED6"/>
    <w:rsid w:val="00D729E3"/>
    <w:rsid w:val="00D901A0"/>
    <w:rsid w:val="00DA14B8"/>
    <w:rsid w:val="00DC7DCC"/>
    <w:rsid w:val="00DE70E6"/>
    <w:rsid w:val="00E002FC"/>
    <w:rsid w:val="00E064BC"/>
    <w:rsid w:val="00E24CC2"/>
    <w:rsid w:val="00E3523A"/>
    <w:rsid w:val="00E55F57"/>
    <w:rsid w:val="00E564B2"/>
    <w:rsid w:val="00E6127F"/>
    <w:rsid w:val="00E61D1D"/>
    <w:rsid w:val="00E731FC"/>
    <w:rsid w:val="00E73CCC"/>
    <w:rsid w:val="00E76759"/>
    <w:rsid w:val="00EA263B"/>
    <w:rsid w:val="00EA5D24"/>
    <w:rsid w:val="00EB2D40"/>
    <w:rsid w:val="00EE63AB"/>
    <w:rsid w:val="00F0253E"/>
    <w:rsid w:val="00F122E1"/>
    <w:rsid w:val="00F43171"/>
    <w:rsid w:val="00F50C04"/>
    <w:rsid w:val="00F612AD"/>
    <w:rsid w:val="00FA28B7"/>
    <w:rsid w:val="00FC1389"/>
    <w:rsid w:val="00FD3DD7"/>
    <w:rsid w:val="00FD4935"/>
    <w:rsid w:val="00FD66B4"/>
    <w:rsid w:val="353C1C25"/>
    <w:rsid w:val="6E1057D3"/>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D23C"/>
  <w15:docId w15:val="{1EF79452-9C08-443B-A730-ED51A6EA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宋体"/>
      <w:kern w:val="0"/>
      <w:sz w:val="24"/>
      <w:szCs w:val="20"/>
    </w:rPr>
  </w:style>
  <w:style w:type="paragraph" w:styleId="a4">
    <w:name w:val="annotation text"/>
    <w:basedOn w:val="a"/>
    <w:link w:val="a5"/>
    <w:uiPriority w:val="99"/>
    <w:semiHidden/>
    <w:unhideWhenUsed/>
    <w:pPr>
      <w:jc w:val="left"/>
    </w:pPr>
  </w:style>
  <w:style w:type="paragraph" w:styleId="a6">
    <w:name w:val="Body Text"/>
    <w:basedOn w:val="a"/>
    <w:next w:val="a7"/>
    <w:link w:val="a8"/>
    <w:qFormat/>
    <w:pPr>
      <w:spacing w:after="120"/>
    </w:pPr>
    <w:rPr>
      <w:rFonts w:ascii="宋体"/>
      <w:kern w:val="0"/>
      <w:sz w:val="24"/>
      <w:szCs w:val="20"/>
    </w:rPr>
  </w:style>
  <w:style w:type="paragraph" w:styleId="a7">
    <w:name w:val="Title"/>
    <w:basedOn w:val="a"/>
    <w:next w:val="a"/>
    <w:link w:val="a9"/>
    <w:uiPriority w:val="10"/>
    <w:qFormat/>
    <w:pPr>
      <w:spacing w:before="240" w:after="60"/>
      <w:jc w:val="center"/>
      <w:outlineLvl w:val="0"/>
    </w:pPr>
    <w:rPr>
      <w:rFonts w:asciiTheme="majorHAnsi" w:eastAsiaTheme="majorEastAsia" w:hAnsiTheme="majorHAnsi" w:cstheme="majorBidi"/>
      <w:b/>
      <w:bCs/>
      <w:sz w:val="32"/>
      <w:szCs w:val="32"/>
    </w:rPr>
  </w:style>
  <w:style w:type="paragraph" w:styleId="aa">
    <w:name w:val="footer"/>
    <w:basedOn w:val="a"/>
    <w:link w:val="ab"/>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e">
    <w:name w:val="annotation subject"/>
    <w:basedOn w:val="a4"/>
    <w:next w:val="a4"/>
    <w:link w:val="af"/>
    <w:uiPriority w:val="99"/>
    <w:semiHidden/>
    <w:unhideWhenUsed/>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annotation reference"/>
    <w:basedOn w:val="a0"/>
    <w:uiPriority w:val="99"/>
    <w:semiHidden/>
    <w:unhideWhenUsed/>
    <w:qFormat/>
    <w:rPr>
      <w:sz w:val="21"/>
      <w:szCs w:val="21"/>
    </w:rPr>
  </w:style>
  <w:style w:type="character" w:styleId="af3">
    <w:name w:val="Placeholder Text"/>
    <w:uiPriority w:val="99"/>
    <w:semiHidden/>
    <w:qFormat/>
    <w:rPr>
      <w:color w:val="808080"/>
    </w:rPr>
  </w:style>
  <w:style w:type="character" w:customStyle="1" w:styleId="af4">
    <w:name w:val="填空格"/>
    <w:uiPriority w:val="1"/>
    <w:qFormat/>
    <w:rPr>
      <w:rFonts w:eastAsia="宋体"/>
      <w:sz w:val="24"/>
      <w:u w:val="single"/>
    </w:rPr>
  </w:style>
  <w:style w:type="character" w:customStyle="1" w:styleId="ab">
    <w:name w:val="页脚 字符"/>
    <w:link w:val="aa"/>
    <w:uiPriority w:val="99"/>
    <w:qFormat/>
    <w:rPr>
      <w:sz w:val="18"/>
      <w:szCs w:val="18"/>
    </w:rPr>
  </w:style>
  <w:style w:type="character" w:customStyle="1" w:styleId="af5">
    <w:name w:val="表格填空格"/>
    <w:uiPriority w:val="1"/>
    <w:qFormat/>
    <w:rPr>
      <w:rFonts w:ascii="宋体" w:eastAsia="宋体" w:hAnsi="宋体" w:cs="宋体"/>
      <w:sz w:val="24"/>
      <w:szCs w:val="24"/>
      <w:u w:val="none"/>
    </w:rPr>
  </w:style>
  <w:style w:type="character" w:customStyle="1" w:styleId="af6">
    <w:name w:val="正文填空"/>
    <w:uiPriority w:val="1"/>
    <w:qFormat/>
    <w:rPr>
      <w:rFonts w:ascii="宋体" w:eastAsia="宋体" w:hAnsi="宋体" w:cs="宋体"/>
      <w:sz w:val="24"/>
      <w:szCs w:val="24"/>
      <w:u w:val="single"/>
    </w:rPr>
  </w:style>
  <w:style w:type="character" w:customStyle="1" w:styleId="ad">
    <w:name w:val="页眉 字符"/>
    <w:link w:val="ac"/>
    <w:uiPriority w:val="99"/>
    <w:qFormat/>
    <w:rPr>
      <w:sz w:val="18"/>
      <w:szCs w:val="18"/>
    </w:rPr>
  </w:style>
  <w:style w:type="character" w:customStyle="1" w:styleId="af7">
    <w:name w:val="正文填空格"/>
    <w:uiPriority w:val="1"/>
    <w:qFormat/>
    <w:rPr>
      <w:rFonts w:ascii="宋体" w:eastAsia="宋体" w:hAnsi="宋体" w:cs="宋体"/>
      <w:color w:val="auto"/>
      <w:sz w:val="24"/>
      <w:szCs w:val="24"/>
      <w:u w:val="single"/>
    </w:rPr>
  </w:style>
  <w:style w:type="paragraph" w:customStyle="1" w:styleId="Part">
    <w:name w:val="Part"/>
    <w:basedOn w:val="2"/>
    <w:qFormat/>
    <w:pPr>
      <w:spacing w:after="0" w:line="240" w:lineRule="auto"/>
    </w:pPr>
    <w:rPr>
      <w:rFonts w:ascii="Arial" w:eastAsia="黑体" w:hAnsi="Arial" w:cs="Times New Roman"/>
      <w:b w:val="0"/>
      <w:bCs w:val="0"/>
      <w:sz w:val="30"/>
    </w:rPr>
  </w:style>
  <w:style w:type="character" w:customStyle="1" w:styleId="1">
    <w:name w:val="页脚 字符1"/>
    <w:basedOn w:val="a0"/>
    <w:uiPriority w:val="99"/>
    <w:semiHidden/>
    <w:qFormat/>
    <w:rPr>
      <w:rFonts w:ascii="Times New Roman" w:eastAsia="宋体" w:hAnsi="Times New Roman" w:cs="Times New Roman"/>
      <w:sz w:val="18"/>
      <w:szCs w:val="18"/>
    </w:rPr>
  </w:style>
  <w:style w:type="character" w:customStyle="1" w:styleId="10">
    <w:name w:val="页眉 字符1"/>
    <w:basedOn w:val="a0"/>
    <w:uiPriority w:val="99"/>
    <w:semiHidden/>
    <w:qFormat/>
    <w:rPr>
      <w:rFonts w:ascii="Times New Roman" w:eastAsia="宋体" w:hAnsi="Times New Roman" w:cs="Times New Roman"/>
      <w:sz w:val="18"/>
      <w:szCs w:val="18"/>
    </w:rPr>
  </w:style>
  <w:style w:type="paragraph" w:customStyle="1" w:styleId="11">
    <w:name w:val="标题1"/>
    <w:basedOn w:val="3"/>
    <w:qFormat/>
    <w:pPr>
      <w:spacing w:before="120" w:after="0" w:line="312" w:lineRule="auto"/>
    </w:pPr>
    <w:rPr>
      <w:rFonts w:ascii="仿宋_GB2312" w:eastAsia="仿宋_GB2312" w:hAnsi="仿宋_GB2312"/>
      <w:sz w:val="28"/>
    </w:rPr>
  </w:style>
  <w:style w:type="paragraph" w:customStyle="1" w:styleId="title2">
    <w:name w:val="title 2"/>
    <w:basedOn w:val="a"/>
    <w:qFormat/>
    <w:pPr>
      <w:keepNext/>
      <w:keepLines/>
      <w:spacing w:line="312" w:lineRule="auto"/>
      <w:outlineLvl w:val="2"/>
    </w:pPr>
    <w:rPr>
      <w:rFonts w:ascii="仿宋_GB2312" w:eastAsia="仿宋_GB2312" w:hAnsi="仿宋_GB2312"/>
      <w:b/>
      <w:bCs/>
      <w:sz w:val="28"/>
      <w:szCs w:val="32"/>
    </w:rPr>
  </w:style>
  <w:style w:type="paragraph" w:customStyle="1" w:styleId="af8">
    <w:name w:val="首页填空"/>
    <w:basedOn w:val="a"/>
    <w:link w:val="Char"/>
    <w:qFormat/>
    <w:pPr>
      <w:autoSpaceDE w:val="0"/>
      <w:autoSpaceDN w:val="0"/>
      <w:adjustRightInd w:val="0"/>
      <w:spacing w:line="360" w:lineRule="auto"/>
      <w:ind w:leftChars="800" w:left="1680" w:firstLineChars="200" w:firstLine="200"/>
      <w:jc w:val="left"/>
    </w:pPr>
    <w:rPr>
      <w:color w:val="808080" w:themeColor="background1" w:themeShade="80"/>
      <w:sz w:val="30"/>
      <w:szCs w:val="30"/>
      <w:u w:val="single"/>
    </w:rPr>
  </w:style>
  <w:style w:type="character" w:customStyle="1" w:styleId="Char">
    <w:name w:val="首页填空 Char"/>
    <w:basedOn w:val="a0"/>
    <w:link w:val="af8"/>
    <w:qFormat/>
    <w:rPr>
      <w:rFonts w:ascii="Times New Roman" w:eastAsia="宋体" w:hAnsi="Times New Roman" w:cs="Times New Roman"/>
      <w:color w:val="808080" w:themeColor="background1" w:themeShade="80"/>
      <w:sz w:val="30"/>
      <w:szCs w:val="30"/>
      <w:u w:val="single"/>
    </w:rPr>
  </w:style>
  <w:style w:type="character" w:customStyle="1" w:styleId="af9">
    <w:name w:val="填空首页"/>
    <w:basedOn w:val="a0"/>
    <w:uiPriority w:val="1"/>
    <w:qFormat/>
    <w:rPr>
      <w:rFonts w:eastAsia="宋体"/>
      <w:b/>
      <w:color w:val="auto"/>
      <w:sz w:val="30"/>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paragraph" w:styleId="afa">
    <w:name w:val="List Paragraph"/>
    <w:basedOn w:val="a"/>
    <w:link w:val="afb"/>
    <w:uiPriority w:val="34"/>
    <w:qFormat/>
    <w:pPr>
      <w:tabs>
        <w:tab w:val="left" w:pos="567"/>
        <w:tab w:val="left" w:pos="3828"/>
      </w:tabs>
      <w:adjustRightInd w:val="0"/>
      <w:snapToGrid w:val="0"/>
      <w:spacing w:beforeLines="50" w:afterLines="50"/>
      <w:jc w:val="left"/>
    </w:pPr>
    <w:rPr>
      <w:rFonts w:asciiTheme="minorEastAsia" w:eastAsiaTheme="minorEastAsia" w:hAnsiTheme="minorEastAsia"/>
      <w:kern w:val="0"/>
      <w:szCs w:val="21"/>
    </w:rPr>
  </w:style>
  <w:style w:type="character" w:customStyle="1" w:styleId="afb">
    <w:name w:val="列表段落 字符"/>
    <w:basedOn w:val="a0"/>
    <w:link w:val="afa"/>
    <w:uiPriority w:val="34"/>
    <w:qFormat/>
    <w:rPr>
      <w:rFonts w:asciiTheme="minorEastAsia" w:hAnsiTheme="minorEastAsia" w:cs="Times New Roman"/>
      <w:sz w:val="21"/>
      <w:szCs w:val="21"/>
    </w:rPr>
  </w:style>
  <w:style w:type="character" w:customStyle="1" w:styleId="a8">
    <w:name w:val="正文文本 字符"/>
    <w:basedOn w:val="a0"/>
    <w:link w:val="a6"/>
    <w:rPr>
      <w:rFonts w:ascii="宋体" w:eastAsia="宋体" w:hAnsi="Times New Roman" w:cs="Times New Roman"/>
      <w:sz w:val="24"/>
    </w:rPr>
  </w:style>
  <w:style w:type="character" w:customStyle="1" w:styleId="a9">
    <w:name w:val="标题 字符"/>
    <w:basedOn w:val="a0"/>
    <w:link w:val="a7"/>
    <w:uiPriority w:val="10"/>
    <w:rPr>
      <w:rFonts w:asciiTheme="majorHAnsi" w:eastAsiaTheme="majorEastAsia" w:hAnsiTheme="majorHAnsi" w:cstheme="majorBidi"/>
      <w:b/>
      <w:bCs/>
      <w:kern w:val="2"/>
      <w:sz w:val="32"/>
      <w:szCs w:val="32"/>
    </w:rPr>
  </w:style>
  <w:style w:type="character" w:customStyle="1" w:styleId="a5">
    <w:name w:val="批注文字 字符"/>
    <w:basedOn w:val="a0"/>
    <w:link w:val="a4"/>
    <w:uiPriority w:val="99"/>
    <w:semiHidden/>
    <w:rPr>
      <w:rFonts w:ascii="Times New Roman" w:eastAsia="宋体" w:hAnsi="Times New Roman" w:cs="Times New Roman"/>
      <w:kern w:val="2"/>
      <w:sz w:val="21"/>
      <w:szCs w:val="24"/>
    </w:rPr>
  </w:style>
  <w:style w:type="character" w:customStyle="1" w:styleId="af">
    <w:name w:val="批注主题 字符"/>
    <w:basedOn w:val="a5"/>
    <w:link w:val="ae"/>
    <w:uiPriority w:val="99"/>
    <w:semiHidden/>
    <w:rPr>
      <w:rFonts w:ascii="Times New Roman" w:eastAsia="宋体" w:hAnsi="Times New Roman" w:cs="Times New Roman"/>
      <w:b/>
      <w:bCs/>
      <w:kern w:val="2"/>
      <w:sz w:val="21"/>
      <w:szCs w:val="24"/>
    </w:rPr>
  </w:style>
  <w:style w:type="paragraph" w:styleId="afc">
    <w:name w:val="Revision"/>
    <w:hidden/>
    <w:uiPriority w:val="99"/>
    <w:semiHidden/>
    <w:rsid w:val="00982AD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F5B71253546A39A28F7A46FBB4557"/>
        <w:category>
          <w:name w:val="常规"/>
          <w:gallery w:val="placeholder"/>
        </w:category>
        <w:types>
          <w:type w:val="bbPlcHdr"/>
        </w:types>
        <w:behaviors>
          <w:behavior w:val="content"/>
        </w:behaviors>
        <w:guid w:val="{85188131-4A0A-449F-AF0B-967A4794189B}"/>
      </w:docPartPr>
      <w:docPartBody>
        <w:p w:rsidR="00BF4984" w:rsidRDefault="00673114" w:rsidP="00673114">
          <w:pPr>
            <w:pStyle w:val="34FF5B71253546A39A28F7A46FBB45572"/>
          </w:pPr>
          <w:r>
            <w:rPr>
              <w:rStyle w:val="Char"/>
              <w:rFonts w:ascii="宋体" w:hAnsi="宋体" w:hint="eastAsia"/>
              <w:b/>
              <w:color w:val="FF0000"/>
            </w:rPr>
            <w:t>单击此处输入甲方名称</w:t>
          </w:r>
        </w:p>
      </w:docPartBody>
    </w:docPart>
    <w:docPart>
      <w:docPartPr>
        <w:name w:val="2EE54126E8DE4BFDB0846CD48FA89DD2"/>
        <w:category>
          <w:name w:val="常规"/>
          <w:gallery w:val="placeholder"/>
        </w:category>
        <w:types>
          <w:type w:val="bbPlcHdr"/>
        </w:types>
        <w:behaviors>
          <w:behavior w:val="content"/>
        </w:behaviors>
        <w:guid w:val="{113E402B-BC52-4094-884D-9C2DC524C697}"/>
      </w:docPartPr>
      <w:docPartBody>
        <w:p w:rsidR="00BF4984" w:rsidRDefault="00673114" w:rsidP="00673114">
          <w:pPr>
            <w:pStyle w:val="2EE54126E8DE4BFDB0846CD48FA89DD22"/>
          </w:pPr>
          <w:r w:rsidRPr="00993DC2">
            <w:rPr>
              <w:rStyle w:val="Char"/>
              <w:rFonts w:ascii="宋体" w:hAnsi="宋体" w:hint="eastAsia"/>
              <w:b/>
            </w:rPr>
            <w:t>单击此处输入乙方名称</w:t>
          </w:r>
        </w:p>
      </w:docPartBody>
    </w:docPart>
    <w:docPart>
      <w:docPartPr>
        <w:name w:val="F25E479407F144B98C04DCC66EC26D0D"/>
        <w:category>
          <w:name w:val="常规"/>
          <w:gallery w:val="placeholder"/>
        </w:category>
        <w:types>
          <w:type w:val="bbPlcHdr"/>
        </w:types>
        <w:behaviors>
          <w:behavior w:val="content"/>
        </w:behaviors>
        <w:guid w:val="{B6B60E81-843F-43E0-9BDD-9034B5390B06}"/>
      </w:docPartPr>
      <w:docPartBody>
        <w:p w:rsidR="00BF4984" w:rsidRDefault="007116F6" w:rsidP="007116F6">
          <w:pPr>
            <w:pStyle w:val="F25E479407F144B98C04DCC66EC26D0D1"/>
          </w:pPr>
          <w:r w:rsidRPr="00993DC2">
            <w:rPr>
              <w:rStyle w:val="Char"/>
              <w:rFonts w:ascii="宋体" w:hAnsi="宋体" w:hint="eastAsia"/>
              <w:bCs/>
              <w:sz w:val="28"/>
              <w:szCs w:val="28"/>
            </w:rPr>
            <w:t>单击此处输入日期</w:t>
          </w:r>
        </w:p>
      </w:docPartBody>
    </w:docPart>
    <w:docPart>
      <w:docPartPr>
        <w:name w:val="FEE1D7E09D0A4A508CCF7ADE36749EB8"/>
        <w:category>
          <w:name w:val="常规"/>
          <w:gallery w:val="placeholder"/>
        </w:category>
        <w:types>
          <w:type w:val="bbPlcHdr"/>
        </w:types>
        <w:behaviors>
          <w:behavior w:val="content"/>
        </w:behaviors>
        <w:guid w:val="{D4634F3C-D88C-41C6-9A86-F4E3A60D8256}"/>
      </w:docPartPr>
      <w:docPartBody>
        <w:p w:rsidR="00BF4984" w:rsidRDefault="00971E5F">
          <w:pPr>
            <w:pStyle w:val="FEE1D7E09D0A4A508CCF7ADE36749EB81"/>
          </w:pPr>
          <w:r>
            <w:rPr>
              <w:rStyle w:val="a4"/>
              <w:rFonts w:hAnsi="宋体" w:hint="eastAsia"/>
              <w:color w:val="FF0000"/>
              <w:sz w:val="24"/>
              <w:u w:val="single"/>
            </w:rPr>
            <w:t>单击此处输入项目名称</w:t>
          </w:r>
        </w:p>
      </w:docPartBody>
    </w:docPart>
    <w:docPart>
      <w:docPartPr>
        <w:name w:val="0A5CE981D0044FF4A4844C20B2260875"/>
        <w:category>
          <w:name w:val="常规"/>
          <w:gallery w:val="placeholder"/>
        </w:category>
        <w:types>
          <w:type w:val="bbPlcHdr"/>
        </w:types>
        <w:behaviors>
          <w:behavior w:val="content"/>
        </w:behaviors>
        <w:guid w:val="{DE20B277-B5FC-48ED-8518-E6C3840326FE}"/>
      </w:docPartPr>
      <w:docPartBody>
        <w:p w:rsidR="00BF4984" w:rsidRDefault="001A41A4" w:rsidP="001A41A4">
          <w:pPr>
            <w:pStyle w:val="0A5CE981D0044FF4A4844C20B2260875"/>
          </w:pPr>
          <w:r>
            <w:rPr>
              <w:rStyle w:val="a4"/>
              <w:rFonts w:hAnsi="宋体" w:hint="eastAsia"/>
              <w:color w:val="FF0000"/>
              <w:sz w:val="24"/>
              <w:u w:val="single"/>
            </w:rPr>
            <w:t>单击此处输入项目地点</w:t>
          </w:r>
        </w:p>
      </w:docPartBody>
    </w:docPart>
    <w:docPart>
      <w:docPartPr>
        <w:name w:val="9F228B53FBE54C7F8CD30EB11683E4D3"/>
        <w:category>
          <w:name w:val="常规"/>
          <w:gallery w:val="placeholder"/>
        </w:category>
        <w:types>
          <w:type w:val="bbPlcHdr"/>
        </w:types>
        <w:behaviors>
          <w:behavior w:val="content"/>
        </w:behaviors>
        <w:guid w:val="{18622AB0-3AA1-4285-94A8-DF5FB32DD099}"/>
      </w:docPartPr>
      <w:docPartBody>
        <w:p w:rsidR="00BF4984" w:rsidRDefault="00971E5F">
          <w:pPr>
            <w:pStyle w:val="9F228B53FBE54C7F8CD30EB11683E4D3"/>
          </w:pPr>
          <w:r>
            <w:rPr>
              <w:rStyle w:val="a4"/>
              <w:rFonts w:hint="eastAsia"/>
            </w:rPr>
            <w:t>单击或点击此处输入文字。</w:t>
          </w:r>
        </w:p>
      </w:docPartBody>
    </w:docPart>
    <w:docPart>
      <w:docPartPr>
        <w:name w:val="CF0DD9C2369B4E6A9807C868BCB10B8D"/>
        <w:category>
          <w:name w:val="常规"/>
          <w:gallery w:val="placeholder"/>
        </w:category>
        <w:types>
          <w:type w:val="bbPlcHdr"/>
        </w:types>
        <w:behaviors>
          <w:behavior w:val="content"/>
        </w:behaviors>
        <w:guid w:val="{EBF8A07F-4731-4584-90C6-5346E9832798}"/>
      </w:docPartPr>
      <w:docPartBody>
        <w:p w:rsidR="00BF4984" w:rsidRDefault="001A41A4" w:rsidP="001A41A4">
          <w:pPr>
            <w:pStyle w:val="CF0DD9C2369B4E6A9807C868BCB10B8D"/>
          </w:pPr>
          <w:r>
            <w:rPr>
              <w:rStyle w:val="a4"/>
              <w:rFonts w:hAnsi="宋体" w:hint="eastAsia"/>
              <w:color w:val="FF0000"/>
              <w:sz w:val="24"/>
              <w:u w:val="single"/>
            </w:rPr>
            <w:t>单击此处输入甲方联系人</w:t>
          </w:r>
        </w:p>
      </w:docPartBody>
    </w:docPart>
    <w:docPart>
      <w:docPartPr>
        <w:name w:val="769B4308CFCB4826917CA21A71C6F52E"/>
        <w:category>
          <w:name w:val="常规"/>
          <w:gallery w:val="placeholder"/>
        </w:category>
        <w:types>
          <w:type w:val="bbPlcHdr"/>
        </w:types>
        <w:behaviors>
          <w:behavior w:val="content"/>
        </w:behaviors>
        <w:guid w:val="{6174D607-9918-43CF-AC8F-93ACE0F083CB}"/>
      </w:docPartPr>
      <w:docPartBody>
        <w:p w:rsidR="00BF4984" w:rsidRDefault="00673114" w:rsidP="00673114">
          <w:pPr>
            <w:pStyle w:val="769B4308CFCB4826917CA21A71C6F52E2"/>
          </w:pPr>
          <w:r>
            <w:rPr>
              <w:rStyle w:val="a4"/>
              <w:rFonts w:hAnsi="宋体" w:hint="eastAsia"/>
              <w:color w:val="FF0000"/>
              <w:sz w:val="24"/>
              <w:szCs w:val="32"/>
              <w:u w:val="single"/>
            </w:rPr>
            <w:t>输入乙方人员要求，包括驻场人员数量、值班要求、考勤要求、代班要求、人员更换要求等，或以附件形式说明</w:t>
          </w:r>
        </w:p>
      </w:docPartBody>
    </w:docPart>
    <w:docPart>
      <w:docPartPr>
        <w:name w:val="A2B0763BF83E4E50B5A1004255A86223"/>
        <w:category>
          <w:name w:val="常规"/>
          <w:gallery w:val="placeholder"/>
        </w:category>
        <w:types>
          <w:type w:val="bbPlcHdr"/>
        </w:types>
        <w:behaviors>
          <w:behavior w:val="content"/>
        </w:behaviors>
        <w:guid w:val="{1D2ED337-B1D2-429C-8C02-785BEDF60FAA}"/>
      </w:docPartPr>
      <w:docPartBody>
        <w:p w:rsidR="00BF4984" w:rsidRDefault="00673114" w:rsidP="00673114">
          <w:pPr>
            <w:pStyle w:val="A2B0763BF83E4E50B5A1004255A862232"/>
          </w:pPr>
          <w:r w:rsidRPr="00994CB7">
            <w:rPr>
              <w:rStyle w:val="a4"/>
              <w:rFonts w:hAnsi="宋体"/>
              <w:color w:val="FF0000"/>
              <w:sz w:val="24"/>
              <w:u w:val="single"/>
            </w:rPr>
            <w:t>500</w:t>
          </w:r>
        </w:p>
      </w:docPartBody>
    </w:docPart>
    <w:docPart>
      <w:docPartPr>
        <w:name w:val="2CDB026A6F3940DE8120DB9D441E80A8"/>
        <w:category>
          <w:name w:val="常规"/>
          <w:gallery w:val="placeholder"/>
        </w:category>
        <w:types>
          <w:type w:val="bbPlcHdr"/>
        </w:types>
        <w:behaviors>
          <w:behavior w:val="content"/>
        </w:behaviors>
        <w:guid w:val="{5A86ED68-5EF4-46BB-A6E5-383420B1CCCD}"/>
      </w:docPartPr>
      <w:docPartBody>
        <w:p w:rsidR="00BF4984" w:rsidRDefault="00971E5F">
          <w:pPr>
            <w:pStyle w:val="2CDB026A6F3940DE8120DB9D441E80A8"/>
          </w:pPr>
          <w:r>
            <w:rPr>
              <w:rStyle w:val="a4"/>
              <w:rFonts w:hint="eastAsia"/>
            </w:rPr>
            <w:t>单击或点击此处输入文字。</w:t>
          </w:r>
        </w:p>
      </w:docPartBody>
    </w:docPart>
    <w:docPart>
      <w:docPartPr>
        <w:name w:val="C525A8A322E04DF09D26B8CA558610EB"/>
        <w:category>
          <w:name w:val="常规"/>
          <w:gallery w:val="placeholder"/>
        </w:category>
        <w:types>
          <w:type w:val="bbPlcHdr"/>
        </w:types>
        <w:behaviors>
          <w:behavior w:val="content"/>
        </w:behaviors>
        <w:guid w:val="{5F060071-F722-4B46-8782-F8635EEC3AD3}"/>
      </w:docPartPr>
      <w:docPartBody>
        <w:p w:rsidR="00BF4984" w:rsidRDefault="00673114" w:rsidP="00673114">
          <w:pPr>
            <w:pStyle w:val="C525A8A322E04DF09D26B8CA558610EB2"/>
          </w:pPr>
          <w:r>
            <w:rPr>
              <w:rStyle w:val="a4"/>
              <w:rFonts w:hint="eastAsia"/>
              <w:color w:val="FF0000"/>
              <w:sz w:val="24"/>
              <w:u w:val="single"/>
            </w:rPr>
            <w:t>输入日期或起算条件</w:t>
          </w:r>
        </w:p>
      </w:docPartBody>
    </w:docPart>
    <w:docPart>
      <w:docPartPr>
        <w:name w:val="FB8C3DAADC654578961A0A821C1C2F63"/>
        <w:category>
          <w:name w:val="常规"/>
          <w:gallery w:val="placeholder"/>
        </w:category>
        <w:types>
          <w:type w:val="bbPlcHdr"/>
        </w:types>
        <w:behaviors>
          <w:behavior w:val="content"/>
        </w:behaviors>
        <w:guid w:val="{3AB883B9-2103-4DAB-AB0B-7E3282F8C006}"/>
      </w:docPartPr>
      <w:docPartBody>
        <w:p w:rsidR="00BF4984" w:rsidRDefault="00673114" w:rsidP="00673114">
          <w:pPr>
            <w:pStyle w:val="FB8C3DAADC654578961A0A821C1C2F632"/>
          </w:pPr>
          <w:r>
            <w:rPr>
              <w:rStyle w:val="a4"/>
              <w:rFonts w:ascii="宋体" w:hAnsi="宋体" w:hint="eastAsia"/>
              <w:color w:val="FF0000"/>
              <w:sz w:val="24"/>
              <w:u w:val="single"/>
            </w:rPr>
            <w:t>单击此处输入其它补充条款</w:t>
          </w:r>
        </w:p>
      </w:docPartBody>
    </w:docPart>
    <w:docPart>
      <w:docPartPr>
        <w:name w:val="42E9809486664EA1B5FE6070151B4592"/>
        <w:category>
          <w:name w:val="常规"/>
          <w:gallery w:val="placeholder"/>
        </w:category>
        <w:types>
          <w:type w:val="bbPlcHdr"/>
        </w:types>
        <w:behaviors>
          <w:behavior w:val="content"/>
        </w:behaviors>
        <w:guid w:val="{6BD5A43C-A30C-4817-A1F0-70E27C34A9A8}"/>
      </w:docPartPr>
      <w:docPartBody>
        <w:p w:rsidR="00BF4984" w:rsidRDefault="00971E5F">
          <w:pPr>
            <w:pStyle w:val="42E9809486664EA1B5FE6070151B4592"/>
          </w:pPr>
          <w:r>
            <w:rPr>
              <w:rStyle w:val="a4"/>
              <w:rFonts w:hint="eastAsia"/>
            </w:rPr>
            <w:t>单击或点击此处输入文字。</w:t>
          </w:r>
        </w:p>
      </w:docPartBody>
    </w:docPart>
    <w:docPart>
      <w:docPartPr>
        <w:name w:val="862E41A9AADB426F96F4758D4B3876BE"/>
        <w:category>
          <w:name w:val="常规"/>
          <w:gallery w:val="placeholder"/>
        </w:category>
        <w:types>
          <w:type w:val="bbPlcHdr"/>
        </w:types>
        <w:behaviors>
          <w:behavior w:val="content"/>
        </w:behaviors>
        <w:guid w:val="{3929EF21-3867-4058-A00E-0F4FF2E318A2}"/>
      </w:docPartPr>
      <w:docPartBody>
        <w:p w:rsidR="00BF4984" w:rsidRDefault="00673114" w:rsidP="00673114">
          <w:pPr>
            <w:pStyle w:val="862E41A9AADB426F96F4758D4B3876BE2"/>
          </w:pPr>
          <w:r w:rsidRPr="00B20D76">
            <w:rPr>
              <w:rFonts w:ascii="宋体" w:hAnsi="宋体" w:hint="eastAsia"/>
              <w:sz w:val="24"/>
              <w:u w:val="single"/>
            </w:rPr>
            <w:t>单击此处输入甲方名称</w:t>
          </w:r>
        </w:p>
      </w:docPartBody>
    </w:docPart>
    <w:docPart>
      <w:docPartPr>
        <w:name w:val="3E196CBE51E04CFDB7908F698DA5685F"/>
        <w:category>
          <w:name w:val="常规"/>
          <w:gallery w:val="placeholder"/>
        </w:category>
        <w:types>
          <w:type w:val="bbPlcHdr"/>
        </w:types>
        <w:behaviors>
          <w:behavior w:val="content"/>
        </w:behaviors>
        <w:guid w:val="{7C5CC5BF-D3C3-4073-8A7A-52F4D7A16AB1}"/>
      </w:docPartPr>
      <w:docPartBody>
        <w:p w:rsidR="00BF4984" w:rsidRDefault="00673114" w:rsidP="00673114">
          <w:pPr>
            <w:pStyle w:val="3E196CBE51E04CFDB7908F698DA5685F2"/>
          </w:pPr>
          <w:r w:rsidRPr="00B20D76">
            <w:rPr>
              <w:rStyle w:val="a4"/>
              <w:rFonts w:ascii="宋体" w:hAnsi="宋体" w:hint="eastAsia"/>
              <w:sz w:val="24"/>
              <w:u w:val="single"/>
            </w:rPr>
            <w:t>单击此处输入乙方名称</w:t>
          </w:r>
        </w:p>
      </w:docPartBody>
    </w:docPart>
    <w:docPart>
      <w:docPartPr>
        <w:name w:val="38DDE12B3E684A8AAB1BD024D60E0A20"/>
        <w:category>
          <w:name w:val="常规"/>
          <w:gallery w:val="placeholder"/>
        </w:category>
        <w:types>
          <w:type w:val="bbPlcHdr"/>
        </w:types>
        <w:behaviors>
          <w:behavior w:val="content"/>
        </w:behaviors>
        <w:guid w:val="{C0C84CCA-9498-4F28-AF1C-5D4A7E67B8B1}"/>
      </w:docPartPr>
      <w:docPartBody>
        <w:p w:rsidR="00BF4984" w:rsidRDefault="00971E5F">
          <w:pPr>
            <w:pStyle w:val="38DDE12B3E684A8AAB1BD024D60E0A20"/>
          </w:pPr>
          <w:r>
            <w:rPr>
              <w:rStyle w:val="a4"/>
              <w:rFonts w:hint="eastAsia"/>
            </w:rPr>
            <w:t>单击或点击此处输入文字。</w:t>
          </w:r>
        </w:p>
      </w:docPartBody>
    </w:docPart>
    <w:docPart>
      <w:docPartPr>
        <w:name w:val="C9FB2476AF8C48E3BF504CCCF40A89D0"/>
        <w:category>
          <w:name w:val="常规"/>
          <w:gallery w:val="placeholder"/>
        </w:category>
        <w:types>
          <w:type w:val="bbPlcHdr"/>
        </w:types>
        <w:behaviors>
          <w:behavior w:val="content"/>
        </w:behaviors>
        <w:guid w:val="{D674C9DD-91BB-470A-B1B6-9574DE36A19B}"/>
      </w:docPartPr>
      <w:docPartBody>
        <w:p w:rsidR="00BF4984" w:rsidRDefault="00971E5F">
          <w:pPr>
            <w:pStyle w:val="C9FB2476AF8C48E3BF504CCCF40A89D0"/>
          </w:pPr>
          <w:r>
            <w:rPr>
              <w:rStyle w:val="a4"/>
              <w:rFonts w:hint="eastAsia"/>
            </w:rPr>
            <w:t>单击或点击此处输入文字。</w:t>
          </w:r>
        </w:p>
      </w:docPartBody>
    </w:docPart>
    <w:docPart>
      <w:docPartPr>
        <w:name w:val="CFFCE3957F5B4CAEB1280C2F5905686C"/>
        <w:category>
          <w:name w:val="常规"/>
          <w:gallery w:val="placeholder"/>
        </w:category>
        <w:types>
          <w:type w:val="bbPlcHdr"/>
        </w:types>
        <w:behaviors>
          <w:behavior w:val="content"/>
        </w:behaviors>
        <w:guid w:val="{AE25D13F-8AC3-4EC8-BD44-3B6672BFA49F}"/>
      </w:docPartPr>
      <w:docPartBody>
        <w:p w:rsidR="00BF4984" w:rsidRDefault="00673114" w:rsidP="00673114">
          <w:pPr>
            <w:pStyle w:val="CFFCE3957F5B4CAEB1280C2F5905686C2"/>
          </w:pPr>
          <w:r w:rsidRPr="00B20D76">
            <w:rPr>
              <w:rStyle w:val="a4"/>
              <w:rFonts w:ascii="宋体" w:hAnsi="宋体" w:hint="eastAsia"/>
              <w:sz w:val="24"/>
              <w:u w:val="single"/>
            </w:rPr>
            <w:t>电话号码</w:t>
          </w:r>
        </w:p>
      </w:docPartBody>
    </w:docPart>
    <w:docPart>
      <w:docPartPr>
        <w:name w:val="73EF84152C8547FAACAC9A042F06A8E0"/>
        <w:category>
          <w:name w:val="常规"/>
          <w:gallery w:val="placeholder"/>
        </w:category>
        <w:types>
          <w:type w:val="bbPlcHdr"/>
        </w:types>
        <w:behaviors>
          <w:behavior w:val="content"/>
        </w:behaviors>
        <w:guid w:val="{4BD3EE7A-818F-4E10-B29A-D5DEF34359C2}"/>
      </w:docPartPr>
      <w:docPartBody>
        <w:p w:rsidR="00BF4984" w:rsidRDefault="00673114" w:rsidP="00673114">
          <w:pPr>
            <w:pStyle w:val="73EF84152C8547FAACAC9A042F06A8E02"/>
          </w:pPr>
          <w:r w:rsidRPr="00B20D76">
            <w:rPr>
              <w:rStyle w:val="a4"/>
              <w:rFonts w:ascii="宋体" w:hAnsi="宋体" w:hint="eastAsia"/>
              <w:sz w:val="24"/>
              <w:u w:val="single"/>
            </w:rPr>
            <w:t>电话号码</w:t>
          </w:r>
        </w:p>
      </w:docPartBody>
    </w:docPart>
    <w:docPart>
      <w:docPartPr>
        <w:name w:val="DefaultPlaceholder_-1854013440"/>
        <w:category>
          <w:name w:val="常规"/>
          <w:gallery w:val="placeholder"/>
        </w:category>
        <w:types>
          <w:type w:val="bbPlcHdr"/>
        </w:types>
        <w:behaviors>
          <w:behavior w:val="content"/>
        </w:behaviors>
        <w:guid w:val="{C8616B4D-7E18-4EE3-9E05-2D18B95F74F8}"/>
      </w:docPartPr>
      <w:docPartBody>
        <w:p w:rsidR="00BF4984" w:rsidRDefault="00971E5F">
          <w:r>
            <w:rPr>
              <w:rStyle w:val="a4"/>
            </w:rPr>
            <w:t>单击或点击此处输入文字。</w:t>
          </w:r>
        </w:p>
      </w:docPartBody>
    </w:docPart>
    <w:docPart>
      <w:docPartPr>
        <w:name w:val="8AFC95A6C8304FF6942CBE3C641FAC57"/>
        <w:category>
          <w:name w:val="常规"/>
          <w:gallery w:val="placeholder"/>
        </w:category>
        <w:types>
          <w:type w:val="bbPlcHdr"/>
        </w:types>
        <w:behaviors>
          <w:behavior w:val="content"/>
        </w:behaviors>
        <w:guid w:val="{7FA75D8B-536B-483E-9C37-2689DDE7374D}"/>
      </w:docPartPr>
      <w:docPartBody>
        <w:p w:rsidR="00BF4984" w:rsidRDefault="00971E5F">
          <w:pPr>
            <w:pStyle w:val="8AFC95A6C8304FF6942CBE3C641FAC572"/>
          </w:pPr>
          <w:r>
            <w:rPr>
              <w:rStyle w:val="a4"/>
              <w:rFonts w:hAnsi="宋体" w:hint="eastAsia"/>
              <w:color w:val="FF0000"/>
              <w:sz w:val="24"/>
              <w:u w:val="single"/>
            </w:rPr>
            <w:t>单击此处输入文字</w:t>
          </w:r>
        </w:p>
      </w:docPartBody>
    </w:docPart>
    <w:docPart>
      <w:docPartPr>
        <w:name w:val="8652A3BE10D54EE0BDDC1D27CE338102"/>
        <w:category>
          <w:name w:val="常规"/>
          <w:gallery w:val="placeholder"/>
        </w:category>
        <w:types>
          <w:type w:val="bbPlcHdr"/>
        </w:types>
        <w:behaviors>
          <w:behavior w:val="content"/>
        </w:behaviors>
        <w:guid w:val="{62CAB4E8-EC6D-46E4-AFB9-5ABE98EC2FC1}"/>
      </w:docPartPr>
      <w:docPartBody>
        <w:p w:rsidR="00BF4984" w:rsidRDefault="00673114" w:rsidP="00673114">
          <w:pPr>
            <w:pStyle w:val="8652A3BE10D54EE0BDDC1D27CE3381022"/>
          </w:pPr>
          <w:r>
            <w:rPr>
              <w:rStyle w:val="a4"/>
              <w:rFonts w:hAnsi="宋体" w:hint="eastAsia"/>
              <w:sz w:val="24"/>
              <w:u w:val="single"/>
            </w:rPr>
            <w:t>以《建设工程量清单计价规范》、中标清单约定为准。</w:t>
          </w:r>
        </w:p>
      </w:docPartBody>
    </w:docPart>
    <w:docPart>
      <w:docPartPr>
        <w:name w:val="EF2A2D3A95FD4E9A9B58B17A02DAD0BF"/>
        <w:category>
          <w:name w:val="常规"/>
          <w:gallery w:val="placeholder"/>
        </w:category>
        <w:types>
          <w:type w:val="bbPlcHdr"/>
        </w:types>
        <w:behaviors>
          <w:behavior w:val="content"/>
        </w:behaviors>
        <w:guid w:val="{291DA110-102D-4F7A-8FE2-FAB6826E2335}"/>
      </w:docPartPr>
      <w:docPartBody>
        <w:p w:rsidR="00BF4984" w:rsidRDefault="00673114" w:rsidP="00673114">
          <w:pPr>
            <w:pStyle w:val="EF2A2D3A95FD4E9A9B58B17A02DAD0BF2"/>
          </w:pPr>
          <w:r>
            <w:rPr>
              <w:rStyle w:val="a4"/>
              <w:rFonts w:hAnsi="宋体" w:hint="eastAsia"/>
              <w:color w:val="FF0000"/>
              <w:sz w:val="24"/>
              <w:u w:val="single"/>
            </w:rPr>
            <w:t>陆</w:t>
          </w:r>
        </w:p>
      </w:docPartBody>
    </w:docPart>
    <w:docPart>
      <w:docPartPr>
        <w:name w:val="A91467C477464D0F9D8D6634B0023075"/>
        <w:category>
          <w:name w:val="常规"/>
          <w:gallery w:val="placeholder"/>
        </w:category>
        <w:types>
          <w:type w:val="bbPlcHdr"/>
        </w:types>
        <w:behaviors>
          <w:behavior w:val="content"/>
        </w:behaviors>
        <w:guid w:val="{F098E775-CA1E-42C0-98F1-D2B5A8C6336F}"/>
      </w:docPartPr>
      <w:docPartBody>
        <w:p w:rsidR="00BF4984" w:rsidRDefault="00673114" w:rsidP="00673114">
          <w:pPr>
            <w:pStyle w:val="A91467C477464D0F9D8D6634B00230752"/>
          </w:pPr>
          <w:r>
            <w:rPr>
              <w:rStyle w:val="a4"/>
              <w:rFonts w:hAnsi="宋体" w:hint="eastAsia"/>
              <w:color w:val="FF0000"/>
              <w:sz w:val="24"/>
              <w:u w:val="single"/>
            </w:rPr>
            <w:t>伍</w:t>
          </w:r>
        </w:p>
      </w:docPartBody>
    </w:docPart>
    <w:docPart>
      <w:docPartPr>
        <w:name w:val="FC9C433C678F4D7DABED920068488E8B"/>
        <w:category>
          <w:name w:val="常规"/>
          <w:gallery w:val="placeholder"/>
        </w:category>
        <w:types>
          <w:type w:val="bbPlcHdr"/>
        </w:types>
        <w:behaviors>
          <w:behavior w:val="content"/>
        </w:behaviors>
        <w:guid w:val="{E71EB95C-5999-4E88-A2F4-12DDE0EEFABA}"/>
      </w:docPartPr>
      <w:docPartBody>
        <w:p w:rsidR="00BF4984" w:rsidRDefault="00971E5F">
          <w:pPr>
            <w:pStyle w:val="FC9C433C678F4D7DABED920068488E8B1"/>
          </w:pPr>
          <w:r>
            <w:rPr>
              <w:rStyle w:val="a4"/>
              <w:rFonts w:hAnsi="宋体" w:hint="eastAsia"/>
              <w:color w:val="FF0000"/>
              <w:sz w:val="24"/>
              <w:u w:val="single"/>
            </w:rPr>
            <w:t>单击此处输入数字</w:t>
          </w:r>
        </w:p>
      </w:docPartBody>
    </w:docPart>
    <w:docPart>
      <w:docPartPr>
        <w:name w:val="0FBA21F633CD426E987079383930703E"/>
        <w:category>
          <w:name w:val="常规"/>
          <w:gallery w:val="placeholder"/>
        </w:category>
        <w:types>
          <w:type w:val="bbPlcHdr"/>
        </w:types>
        <w:behaviors>
          <w:behavior w:val="content"/>
        </w:behaviors>
        <w:guid w:val="{8D7432A3-AC08-4230-80FB-FD63E524D518}"/>
      </w:docPartPr>
      <w:docPartBody>
        <w:p w:rsidR="00BF4984" w:rsidRDefault="00673114" w:rsidP="00673114">
          <w:pPr>
            <w:pStyle w:val="0FBA21F633CD426E987079383930703E2"/>
          </w:pPr>
          <w:r>
            <w:rPr>
              <w:rStyle w:val="a4"/>
              <w:rFonts w:hAnsi="宋体" w:hint="eastAsia"/>
              <w:color w:val="FF0000"/>
              <w:sz w:val="24"/>
              <w:u w:val="single"/>
            </w:rPr>
            <w:t>壹</w:t>
          </w:r>
        </w:p>
        <w:bookmarkStart w:id="0" w:name="_Hlk136239873"/>
        <w:bookmarkEnd w:id="0"/>
      </w:docPartBody>
    </w:docPart>
    <w:docPart>
      <w:docPartPr>
        <w:name w:val="3D744EB50DE046D284C617D1221B3961"/>
        <w:category>
          <w:name w:val="常规"/>
          <w:gallery w:val="placeholder"/>
        </w:category>
        <w:types>
          <w:type w:val="bbPlcHdr"/>
        </w:types>
        <w:behaviors>
          <w:behavior w:val="content"/>
        </w:behaviors>
        <w:guid w:val="{0E2B4DC7-1409-4E01-A93D-986214305DFD}"/>
      </w:docPartPr>
      <w:docPartBody>
        <w:p w:rsidR="00BF4984" w:rsidRDefault="00673114" w:rsidP="00673114">
          <w:pPr>
            <w:pStyle w:val="3D744EB50DE046D284C617D1221B39612"/>
          </w:pPr>
          <w:r>
            <w:rPr>
              <w:rStyle w:val="a4"/>
              <w:rFonts w:hint="eastAsia"/>
              <w:color w:val="FF0000"/>
              <w:sz w:val="24"/>
              <w:u w:val="single"/>
            </w:rPr>
            <w:t>输入付款比例、付款前提、付款节点等</w:t>
          </w:r>
        </w:p>
      </w:docPartBody>
    </w:docPart>
    <w:docPart>
      <w:docPartPr>
        <w:name w:val="9C86EF8ADB324D93B887343188C8FFBE"/>
        <w:category>
          <w:name w:val="常规"/>
          <w:gallery w:val="placeholder"/>
        </w:category>
        <w:types>
          <w:type w:val="bbPlcHdr"/>
        </w:types>
        <w:behaviors>
          <w:behavior w:val="content"/>
        </w:behaviors>
        <w:guid w:val="{C0F99C82-87C0-4D77-835B-688F3FE1BF54}"/>
      </w:docPartPr>
      <w:docPartBody>
        <w:p w:rsidR="00BF4984" w:rsidRDefault="00971E5F">
          <w:pPr>
            <w:pStyle w:val="9C86EF8ADB324D93B887343188C8FFBE"/>
          </w:pPr>
          <w:r>
            <w:rPr>
              <w:rStyle w:val="a4"/>
              <w:rFonts w:hint="eastAsia"/>
            </w:rPr>
            <w:t>单击或点击此处输入文字。</w:t>
          </w:r>
        </w:p>
      </w:docPartBody>
    </w:docPart>
    <w:docPart>
      <w:docPartPr>
        <w:name w:val="32CEB2A00EFC45CBA73292B0D19F8187"/>
        <w:category>
          <w:name w:val="常规"/>
          <w:gallery w:val="placeholder"/>
        </w:category>
        <w:types>
          <w:type w:val="bbPlcHdr"/>
        </w:types>
        <w:behaviors>
          <w:behavior w:val="content"/>
        </w:behaviors>
        <w:guid w:val="{723967E0-B0A6-4ABD-AFD7-AE9DCDA8A4EA}"/>
      </w:docPartPr>
      <w:docPartBody>
        <w:p w:rsidR="00BF4984" w:rsidRDefault="00673114" w:rsidP="00673114">
          <w:pPr>
            <w:pStyle w:val="32CEB2A00EFC45CBA73292B0D19F81872"/>
          </w:pPr>
          <w:bookmarkStart w:id="1" w:name="_Hlk138763164"/>
          <w:r>
            <w:rPr>
              <w:rStyle w:val="a4"/>
              <w:rFonts w:hint="eastAsia"/>
              <w:color w:val="FF0000"/>
              <w:sz w:val="24"/>
              <w:u w:val="single"/>
            </w:rPr>
            <w:t>输入日期（如现行合同结束时间）或开始条件（如进场指令发出时间）</w:t>
          </w:r>
          <w:bookmarkEnd w:id="1"/>
        </w:p>
      </w:docPartBody>
    </w:docPart>
    <w:docPart>
      <w:docPartPr>
        <w:name w:val="42B69A867E104640A0913A856EEDFE17"/>
        <w:category>
          <w:name w:val="常规"/>
          <w:gallery w:val="placeholder"/>
        </w:category>
        <w:types>
          <w:type w:val="bbPlcHdr"/>
        </w:types>
        <w:behaviors>
          <w:behavior w:val="content"/>
        </w:behaviors>
        <w:guid w:val="{7DBA1D4E-B37B-474D-9028-AD8E879B1644}"/>
      </w:docPartPr>
      <w:docPartBody>
        <w:p w:rsidR="00BF4984" w:rsidRDefault="00673114" w:rsidP="00673114">
          <w:pPr>
            <w:pStyle w:val="42B69A867E104640A0913A856EEDFE172"/>
          </w:pPr>
          <w:bookmarkStart w:id="2" w:name="_Hlk138763171"/>
          <w:r>
            <w:rPr>
              <w:rStyle w:val="a4"/>
              <w:rFonts w:hint="eastAsia"/>
              <w:color w:val="FF0000"/>
              <w:sz w:val="24"/>
              <w:u w:val="single"/>
            </w:rPr>
            <w:t>输入日期或结束条件（如服务期满</w:t>
          </w:r>
          <w:r>
            <w:rPr>
              <w:rStyle w:val="a4"/>
              <w:rFonts w:hint="eastAsia"/>
              <w:color w:val="FF0000"/>
              <w:sz w:val="24"/>
              <w:u w:val="single"/>
            </w:rPr>
            <w:t>X</w:t>
          </w:r>
          <w:r>
            <w:rPr>
              <w:rStyle w:val="a4"/>
              <w:rFonts w:hint="eastAsia"/>
              <w:color w:val="FF0000"/>
              <w:sz w:val="24"/>
              <w:u w:val="single"/>
            </w:rPr>
            <w:t>年、金额达</w:t>
          </w:r>
          <w:r>
            <w:rPr>
              <w:rStyle w:val="a4"/>
              <w:rFonts w:hint="eastAsia"/>
              <w:color w:val="FF0000"/>
              <w:sz w:val="24"/>
              <w:u w:val="single"/>
            </w:rPr>
            <w:t>X</w:t>
          </w:r>
          <w:r>
            <w:rPr>
              <w:rStyle w:val="a4"/>
              <w:color w:val="FF0000"/>
              <w:sz w:val="24"/>
              <w:u w:val="single"/>
            </w:rPr>
            <w:t>X</w:t>
          </w:r>
          <w:r>
            <w:rPr>
              <w:rStyle w:val="a4"/>
              <w:rFonts w:hint="eastAsia"/>
              <w:color w:val="FF0000"/>
              <w:sz w:val="24"/>
              <w:u w:val="single"/>
            </w:rPr>
            <w:t>元）</w:t>
          </w:r>
          <w:bookmarkEnd w:id="2"/>
        </w:p>
      </w:docPartBody>
    </w:docPart>
    <w:docPart>
      <w:docPartPr>
        <w:name w:val="4697C356DFBF45C5AE5F7F7B7118C437"/>
        <w:category>
          <w:name w:val="常规"/>
          <w:gallery w:val="placeholder"/>
        </w:category>
        <w:types>
          <w:type w:val="bbPlcHdr"/>
        </w:types>
        <w:behaviors>
          <w:behavior w:val="content"/>
        </w:behaviors>
        <w:guid w:val="{54290A1C-68BF-45DD-B8BC-60A0B6CD2523}"/>
      </w:docPartPr>
      <w:docPartBody>
        <w:p w:rsidR="00BF4984" w:rsidRDefault="00971E5F">
          <w:pPr>
            <w:pStyle w:val="4697C356DFBF45C5AE5F7F7B7118C437"/>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6CA1741C58024DC89CE7DDFE1631D127"/>
        <w:category>
          <w:name w:val="常规"/>
          <w:gallery w:val="placeholder"/>
        </w:category>
        <w:types>
          <w:type w:val="bbPlcHdr"/>
        </w:types>
        <w:behaviors>
          <w:behavior w:val="content"/>
        </w:behaviors>
        <w:guid w:val="{DF80480F-96CE-4470-8EC6-AB6BBD3006B3}"/>
      </w:docPartPr>
      <w:docPartBody>
        <w:p w:rsidR="00BF4984" w:rsidRDefault="00971E5F">
          <w:pPr>
            <w:pStyle w:val="6CA1741C58024DC89CE7DDFE1631D127"/>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0EE8AFD43EAF4A758A416553B20592E0"/>
        <w:category>
          <w:name w:val="常规"/>
          <w:gallery w:val="placeholder"/>
        </w:category>
        <w:types>
          <w:type w:val="bbPlcHdr"/>
        </w:types>
        <w:behaviors>
          <w:behavior w:val="content"/>
        </w:behaviors>
        <w:guid w:val="{A3CBAE25-F8CA-40B6-AE90-4ADFFD3E109D}"/>
      </w:docPartPr>
      <w:docPartBody>
        <w:p w:rsidR="00BF4984" w:rsidRDefault="001A41A4" w:rsidP="001A41A4">
          <w:pPr>
            <w:pStyle w:val="0EE8AFD43EAF4A758A416553B20592E0"/>
          </w:pPr>
          <w:r>
            <w:rPr>
              <w:rStyle w:val="a4"/>
              <w:color w:val="FF0000"/>
              <w:sz w:val="24"/>
              <w:szCs w:val="32"/>
              <w:u w:val="single"/>
            </w:rPr>
            <w:t>单击此处输入</w:t>
          </w:r>
          <w:r>
            <w:rPr>
              <w:rStyle w:val="a4"/>
              <w:rFonts w:hint="eastAsia"/>
              <w:color w:val="FF0000"/>
              <w:sz w:val="24"/>
              <w:szCs w:val="32"/>
              <w:u w:val="single"/>
            </w:rPr>
            <w:t>执行规范</w:t>
          </w:r>
        </w:p>
      </w:docPartBody>
    </w:docPart>
    <w:docPart>
      <w:docPartPr>
        <w:name w:val="6E0EF270F40548799BDB29E0535C53BD"/>
        <w:category>
          <w:name w:val="常规"/>
          <w:gallery w:val="placeholder"/>
        </w:category>
        <w:types>
          <w:type w:val="bbPlcHdr"/>
        </w:types>
        <w:behaviors>
          <w:behavior w:val="content"/>
        </w:behaviors>
        <w:guid w:val="{1E4499DD-6FBD-4A6F-A537-86B4762F9EB7}"/>
      </w:docPartPr>
      <w:docPartBody>
        <w:p w:rsidR="00BF4984" w:rsidRDefault="00673114" w:rsidP="00673114">
          <w:pPr>
            <w:pStyle w:val="6E0EF270F40548799BDB29E0535C53BD2"/>
          </w:pPr>
          <w:r w:rsidRPr="005F25C3">
            <w:rPr>
              <w:rStyle w:val="a4"/>
              <w:color w:val="FF0000"/>
              <w:sz w:val="24"/>
              <w:szCs w:val="32"/>
              <w:u w:val="single"/>
            </w:rPr>
            <w:t>20</w:t>
          </w:r>
        </w:p>
      </w:docPartBody>
    </w:docPart>
    <w:docPart>
      <w:docPartPr>
        <w:name w:val="2FE8AFBFD39E480A8B1EA1EAF853E21D"/>
        <w:category>
          <w:name w:val="常规"/>
          <w:gallery w:val="placeholder"/>
        </w:category>
        <w:types>
          <w:type w:val="bbPlcHdr"/>
        </w:types>
        <w:behaviors>
          <w:behavior w:val="content"/>
        </w:behaviors>
        <w:guid w:val="{A0A96255-FF81-42E0-83D5-9289978D83F6}"/>
      </w:docPartPr>
      <w:docPartBody>
        <w:p w:rsidR="00BF4984" w:rsidRDefault="00971E5F">
          <w:pPr>
            <w:pStyle w:val="2FE8AFBFD39E480A8B1EA1EAF853E21D"/>
          </w:pPr>
          <w:r>
            <w:rPr>
              <w:rFonts w:ascii="黑体" w:eastAsia="黑体" w:hint="eastAsia"/>
              <w:b/>
              <w:color w:val="FF0000"/>
              <w:sz w:val="52"/>
              <w:szCs w:val="52"/>
              <w:u w:val="single"/>
            </w:rPr>
            <w:t>单击此处输入工程名称</w:t>
          </w:r>
        </w:p>
      </w:docPartBody>
    </w:docPart>
    <w:docPart>
      <w:docPartPr>
        <w:name w:val="8BA9CE489EB543EFBDDA278F584F65DA"/>
        <w:category>
          <w:name w:val="常规"/>
          <w:gallery w:val="placeholder"/>
        </w:category>
        <w:types>
          <w:type w:val="bbPlcHdr"/>
        </w:types>
        <w:behaviors>
          <w:behavior w:val="content"/>
        </w:behaviors>
        <w:guid w:val="{A28813D5-8DEB-4B48-B2D8-C13069DBE39A}"/>
      </w:docPartPr>
      <w:docPartBody>
        <w:p w:rsidR="00F42AAC" w:rsidRDefault="00BF4984" w:rsidP="00BF4984">
          <w:pPr>
            <w:pStyle w:val="8BA9CE489EB543EFBDDA278F584F65DA"/>
          </w:pPr>
          <w:r>
            <w:rPr>
              <w:rStyle w:val="a4"/>
            </w:rPr>
            <w:t>单击或点击此处输入文字。</w:t>
          </w:r>
        </w:p>
      </w:docPartBody>
    </w:docPart>
    <w:docPart>
      <w:docPartPr>
        <w:name w:val="BB6629B50F664841AE58FBF61F9EF4E6"/>
        <w:category>
          <w:name w:val="常规"/>
          <w:gallery w:val="placeholder"/>
        </w:category>
        <w:types>
          <w:type w:val="bbPlcHdr"/>
        </w:types>
        <w:behaviors>
          <w:behavior w:val="content"/>
        </w:behaviors>
        <w:guid w:val="{3115F047-BE11-4F44-BC4A-7035913C872B}"/>
      </w:docPartPr>
      <w:docPartBody>
        <w:p w:rsidR="001A41A4" w:rsidRDefault="00673114" w:rsidP="00673114">
          <w:pPr>
            <w:pStyle w:val="BB6629B50F664841AE58FBF61F9EF4E62"/>
          </w:pPr>
          <w:r>
            <w:rPr>
              <w:rStyle w:val="a5"/>
              <w:rFonts w:hint="eastAsia"/>
            </w:rPr>
            <w:t>中山大学附属肿瘤医院</w:t>
          </w:r>
        </w:p>
      </w:docPartBody>
    </w:docPart>
    <w:docPart>
      <w:docPartPr>
        <w:name w:val="EEEDA54FA38B446FBE4EBC971C7BB723"/>
        <w:category>
          <w:name w:val="常规"/>
          <w:gallery w:val="placeholder"/>
        </w:category>
        <w:types>
          <w:type w:val="bbPlcHdr"/>
        </w:types>
        <w:behaviors>
          <w:behavior w:val="content"/>
        </w:behaviors>
        <w:guid w:val="{570A4F39-4AA6-4DB6-811E-8FB8DD8980A6}"/>
      </w:docPartPr>
      <w:docPartBody>
        <w:p w:rsidR="001A41A4" w:rsidRDefault="00FE4882" w:rsidP="00FE4882">
          <w:pPr>
            <w:pStyle w:val="EEEDA54FA38B446FBE4EBC971C7BB723"/>
          </w:pPr>
          <w:r>
            <w:rPr>
              <w:rStyle w:val="a4"/>
              <w:rFonts w:ascii="宋体" w:hAnsi="宋体" w:hint="eastAsia"/>
              <w:color w:val="FF0000"/>
              <w:sz w:val="24"/>
              <w:szCs w:val="32"/>
              <w:u w:val="single"/>
            </w:rPr>
            <w:t>单击此处输入甲方</w:t>
          </w:r>
        </w:p>
      </w:docPartBody>
    </w:docPart>
    <w:docPart>
      <w:docPartPr>
        <w:name w:val="755FC2061C3443D8B19DA5F1D4069958"/>
        <w:category>
          <w:name w:val="常规"/>
          <w:gallery w:val="placeholder"/>
        </w:category>
        <w:types>
          <w:type w:val="bbPlcHdr"/>
        </w:types>
        <w:behaviors>
          <w:behavior w:val="content"/>
        </w:behaviors>
        <w:guid w:val="{4E5886F0-A71A-46C1-94DD-9846531784E8}"/>
      </w:docPartPr>
      <w:docPartBody>
        <w:p w:rsidR="001A41A4" w:rsidRDefault="00FE4882" w:rsidP="00FE4882">
          <w:pPr>
            <w:pStyle w:val="755FC2061C3443D8B19DA5F1D4069958"/>
          </w:pPr>
          <w:r>
            <w:rPr>
              <w:rStyle w:val="a4"/>
            </w:rPr>
            <w:t>单击或点击此处输入文字。</w:t>
          </w:r>
        </w:p>
      </w:docPartBody>
    </w:docPart>
    <w:docPart>
      <w:docPartPr>
        <w:name w:val="17F449F128414BCC9312E9302EB33A11"/>
        <w:category>
          <w:name w:val="常规"/>
          <w:gallery w:val="placeholder"/>
        </w:category>
        <w:types>
          <w:type w:val="bbPlcHdr"/>
        </w:types>
        <w:behaviors>
          <w:behavior w:val="content"/>
        </w:behaviors>
        <w:guid w:val="{00869ED3-BB8F-4030-8551-E71538A46972}"/>
      </w:docPartPr>
      <w:docPartBody>
        <w:p w:rsidR="001A41A4" w:rsidRDefault="00673114" w:rsidP="00673114">
          <w:pPr>
            <w:pStyle w:val="17F449F128414BCC9312E9302EB33A112"/>
          </w:pPr>
          <w:r w:rsidRPr="00FD4935">
            <w:rPr>
              <w:rStyle w:val="a4"/>
              <w:u w:val="single"/>
            </w:rPr>
            <w:t>点击此处输入文字</w:t>
          </w:r>
        </w:p>
      </w:docPartBody>
    </w:docPart>
    <w:docPart>
      <w:docPartPr>
        <w:name w:val="4213D23957324250BFC14C4FA5143090"/>
        <w:category>
          <w:name w:val="常规"/>
          <w:gallery w:val="placeholder"/>
        </w:category>
        <w:types>
          <w:type w:val="bbPlcHdr"/>
        </w:types>
        <w:behaviors>
          <w:behavior w:val="content"/>
        </w:behaviors>
        <w:guid w:val="{D681AE71-7CF3-42D9-93A1-B59A59936EAD}"/>
      </w:docPartPr>
      <w:docPartBody>
        <w:p w:rsidR="00152B7B" w:rsidRDefault="00673114" w:rsidP="00673114">
          <w:pPr>
            <w:pStyle w:val="4213D23957324250BFC14C4FA51430902"/>
          </w:pPr>
          <w:r w:rsidRPr="00FD4935">
            <w:rPr>
              <w:rStyle w:val="a4"/>
              <w:u w:val="single"/>
            </w:rPr>
            <w:t>单击或点击此处输入文字</w:t>
          </w:r>
        </w:p>
      </w:docPartBody>
    </w:docPart>
    <w:docPart>
      <w:docPartPr>
        <w:name w:val="5DD98C87F7EC4C0D9CE78BDD443B4E72"/>
        <w:category>
          <w:name w:val="常规"/>
          <w:gallery w:val="placeholder"/>
        </w:category>
        <w:types>
          <w:type w:val="bbPlcHdr"/>
        </w:types>
        <w:behaviors>
          <w:behavior w:val="content"/>
        </w:behaviors>
        <w:guid w:val="{61E230FE-0782-4A61-9F34-DAF385B2B6A2}"/>
      </w:docPartPr>
      <w:docPartBody>
        <w:p w:rsidR="00152B7B" w:rsidRDefault="00673114" w:rsidP="00673114">
          <w:pPr>
            <w:pStyle w:val="5DD98C87F7EC4C0D9CE78BDD443B4E722"/>
          </w:pPr>
          <w:r w:rsidRPr="00FD4935">
            <w:rPr>
              <w:rStyle w:val="a4"/>
              <w:u w:val="single"/>
            </w:rPr>
            <w:t>单击或点击此处输入文字</w:t>
          </w:r>
        </w:p>
      </w:docPartBody>
    </w:docPart>
    <w:docPart>
      <w:docPartPr>
        <w:name w:val="F75EE8A653394C63AC3E48D69DC36827"/>
        <w:category>
          <w:name w:val="常规"/>
          <w:gallery w:val="placeholder"/>
        </w:category>
        <w:types>
          <w:type w:val="bbPlcHdr"/>
        </w:types>
        <w:behaviors>
          <w:behavior w:val="content"/>
        </w:behaviors>
        <w:guid w:val="{B8D27249-6705-45D6-81AA-FD36FFAE0789}"/>
      </w:docPartPr>
      <w:docPartBody>
        <w:p w:rsidR="00152B7B" w:rsidRDefault="00673114" w:rsidP="00673114">
          <w:pPr>
            <w:pStyle w:val="F75EE8A653394C63AC3E48D69DC368272"/>
          </w:pPr>
          <w:r w:rsidRPr="00FD4935">
            <w:rPr>
              <w:rStyle w:val="a4"/>
              <w:u w:val="single"/>
            </w:rPr>
            <w:t>点击此处输入文字</w:t>
          </w:r>
        </w:p>
      </w:docPartBody>
    </w:docPart>
    <w:docPart>
      <w:docPartPr>
        <w:name w:val="F3F7F0C0CA2742CF88F45C4744AC8584"/>
        <w:category>
          <w:name w:val="常规"/>
          <w:gallery w:val="placeholder"/>
        </w:category>
        <w:types>
          <w:type w:val="bbPlcHdr"/>
        </w:types>
        <w:behaviors>
          <w:behavior w:val="content"/>
        </w:behaviors>
        <w:guid w:val="{73AE30D2-64C4-4A76-98CB-0C6B646294AF}"/>
      </w:docPartPr>
      <w:docPartBody>
        <w:p w:rsidR="00152B7B" w:rsidRDefault="00673114" w:rsidP="00673114">
          <w:pPr>
            <w:pStyle w:val="F3F7F0C0CA2742CF88F45C4744AC85842"/>
          </w:pPr>
          <w:r w:rsidRPr="00FD4935">
            <w:rPr>
              <w:rStyle w:val="a4"/>
              <w:u w:val="single"/>
            </w:rPr>
            <w:t>单击或点击此处输入文字。</w:t>
          </w:r>
        </w:p>
      </w:docPartBody>
    </w:docPart>
    <w:docPart>
      <w:docPartPr>
        <w:name w:val="87A14B9C436B4866B4633312EC353C38"/>
        <w:category>
          <w:name w:val="常规"/>
          <w:gallery w:val="placeholder"/>
        </w:category>
        <w:types>
          <w:type w:val="bbPlcHdr"/>
        </w:types>
        <w:behaviors>
          <w:behavior w:val="content"/>
        </w:behaviors>
        <w:guid w:val="{ECFBD877-CDEC-456D-8573-8BB29F7DAC10}"/>
      </w:docPartPr>
      <w:docPartBody>
        <w:p w:rsidR="0095579C" w:rsidRDefault="003C1252" w:rsidP="003C1252">
          <w:pPr>
            <w:pStyle w:val="87A14B9C436B4866B4633312EC353C38"/>
          </w:pPr>
          <w:r>
            <w:rPr>
              <w:rStyle w:val="a4"/>
              <w:color w:val="FF0000"/>
              <w:sz w:val="24"/>
              <w:szCs w:val="32"/>
              <w:u w:val="single"/>
            </w:rPr>
            <w:t>单击此处输入</w:t>
          </w:r>
          <w:r>
            <w:rPr>
              <w:rStyle w:val="a4"/>
              <w:rFonts w:hint="eastAsia"/>
              <w:color w:val="FF0000"/>
              <w:sz w:val="24"/>
              <w:szCs w:val="32"/>
              <w:u w:val="single"/>
            </w:rPr>
            <w:t>执行规范</w:t>
          </w:r>
        </w:p>
      </w:docPartBody>
    </w:docPart>
    <w:docPart>
      <w:docPartPr>
        <w:name w:val="957B5C7146E84080913C0A20B08E97EE"/>
        <w:category>
          <w:name w:val="常规"/>
          <w:gallery w:val="placeholder"/>
        </w:category>
        <w:types>
          <w:type w:val="bbPlcHdr"/>
        </w:types>
        <w:behaviors>
          <w:behavior w:val="content"/>
        </w:behaviors>
        <w:guid w:val="{57EA7EBD-6459-48E4-B417-0D1EAE2A05EA}"/>
      </w:docPartPr>
      <w:docPartBody>
        <w:p w:rsidR="0095579C" w:rsidRDefault="00673114" w:rsidP="00673114">
          <w:pPr>
            <w:pStyle w:val="957B5C7146E84080913C0A20B08E97EE2"/>
          </w:pPr>
          <w:r w:rsidRPr="00B16CA8">
            <w:rPr>
              <w:rStyle w:val="a4"/>
              <w:color w:val="FF0000"/>
              <w:sz w:val="24"/>
              <w:u w:val="single"/>
            </w:rPr>
            <w:t>单击或点击此处输入文字</w:t>
          </w:r>
        </w:p>
      </w:docPartBody>
    </w:docPart>
    <w:docPart>
      <w:docPartPr>
        <w:name w:val="BC7C37F1DF01414789F2D9EAC517D1B4"/>
        <w:category>
          <w:name w:val="常规"/>
          <w:gallery w:val="placeholder"/>
        </w:category>
        <w:types>
          <w:type w:val="bbPlcHdr"/>
        </w:types>
        <w:behaviors>
          <w:behavior w:val="content"/>
        </w:behaviors>
        <w:guid w:val="{1A0823E0-1ECD-442E-96F9-AB3A6F8C262F}"/>
      </w:docPartPr>
      <w:docPartBody>
        <w:p w:rsidR="00E40765" w:rsidRDefault="0095579C" w:rsidP="0095579C">
          <w:pPr>
            <w:pStyle w:val="BC7C37F1DF01414789F2D9EAC517D1B4"/>
          </w:pPr>
          <w:r>
            <w:rPr>
              <w:rStyle w:val="a4"/>
              <w:rFonts w:ascii="宋体" w:hAnsi="宋体" w:hint="eastAsia"/>
              <w:color w:val="FF0000"/>
              <w:sz w:val="24"/>
              <w:u w:val="single"/>
            </w:rPr>
            <w:t>单击此处输入其它补充条款</w:t>
          </w:r>
        </w:p>
      </w:docPartBody>
    </w:docPart>
    <w:docPart>
      <w:docPartPr>
        <w:name w:val="277181BA1474478EBA6DB71E5E0BC95F"/>
        <w:category>
          <w:name w:val="常规"/>
          <w:gallery w:val="placeholder"/>
        </w:category>
        <w:types>
          <w:type w:val="bbPlcHdr"/>
        </w:types>
        <w:behaviors>
          <w:behavior w:val="content"/>
        </w:behaviors>
        <w:guid w:val="{1F0A3306-7746-401D-9107-6B74BFECAACA}"/>
      </w:docPartPr>
      <w:docPartBody>
        <w:p w:rsidR="00E40765" w:rsidRDefault="0095579C" w:rsidP="0095579C">
          <w:pPr>
            <w:pStyle w:val="277181BA1474478EBA6DB71E5E0BC95F"/>
          </w:pPr>
          <w:r>
            <w:rPr>
              <w:rStyle w:val="a4"/>
              <w:rFonts w:ascii="宋体" w:hAnsi="宋体" w:hint="eastAsia"/>
              <w:color w:val="FF0000"/>
              <w:sz w:val="24"/>
              <w:u w:val="single"/>
            </w:rPr>
            <w:t>单击此处输入其它补充条款</w:t>
          </w:r>
        </w:p>
      </w:docPartBody>
    </w:docPart>
    <w:docPart>
      <w:docPartPr>
        <w:name w:val="642A2A9943834DD78BC3A32657DE6C18"/>
        <w:category>
          <w:name w:val="常规"/>
          <w:gallery w:val="placeholder"/>
        </w:category>
        <w:types>
          <w:type w:val="bbPlcHdr"/>
        </w:types>
        <w:behaviors>
          <w:behavior w:val="content"/>
        </w:behaviors>
        <w:guid w:val="{FFFD0379-02FB-4658-9BA0-9615AF05D681}"/>
      </w:docPartPr>
      <w:docPartBody>
        <w:p w:rsidR="00E40765" w:rsidRDefault="0095579C" w:rsidP="0095579C">
          <w:pPr>
            <w:pStyle w:val="642A2A9943834DD78BC3A32657DE6C18"/>
          </w:pPr>
          <w:r>
            <w:rPr>
              <w:rStyle w:val="a4"/>
              <w:rFonts w:ascii="宋体" w:hAnsi="宋体" w:hint="eastAsia"/>
              <w:color w:val="FF0000"/>
              <w:sz w:val="24"/>
              <w:u w:val="single"/>
            </w:rPr>
            <w:t>单击此处输入其它补充条款</w:t>
          </w:r>
        </w:p>
      </w:docPartBody>
    </w:docPart>
    <w:docPart>
      <w:docPartPr>
        <w:name w:val="F94DEA94E4604261BA82FF99438E158C"/>
        <w:category>
          <w:name w:val="常规"/>
          <w:gallery w:val="placeholder"/>
        </w:category>
        <w:types>
          <w:type w:val="bbPlcHdr"/>
        </w:types>
        <w:behaviors>
          <w:behavior w:val="content"/>
        </w:behaviors>
        <w:guid w:val="{DF962458-A796-447D-9E99-D8ECEA1C6C4C}"/>
      </w:docPartPr>
      <w:docPartBody>
        <w:p w:rsidR="001455CD" w:rsidRDefault="00022B3B" w:rsidP="00022B3B">
          <w:pPr>
            <w:pStyle w:val="F94DEA94E4604261BA82FF99438E158C"/>
          </w:pPr>
          <w:r>
            <w:rPr>
              <w:rStyle w:val="a4"/>
            </w:rPr>
            <w:t>单击或点击此处输入文字。</w:t>
          </w:r>
        </w:p>
      </w:docPartBody>
    </w:docPart>
    <w:docPart>
      <w:docPartPr>
        <w:name w:val="11F172B2C0E14F0AB00ABE40C88B189C"/>
        <w:category>
          <w:name w:val="常规"/>
          <w:gallery w:val="placeholder"/>
        </w:category>
        <w:types>
          <w:type w:val="bbPlcHdr"/>
        </w:types>
        <w:behaviors>
          <w:behavior w:val="content"/>
        </w:behaviors>
        <w:guid w:val="{104EA018-8C6B-4B69-A459-78B3BD6ED0F4}"/>
      </w:docPartPr>
      <w:docPartBody>
        <w:p w:rsidR="00C27E81" w:rsidRDefault="00673114" w:rsidP="00673114">
          <w:pPr>
            <w:pStyle w:val="11F172B2C0E14F0AB00ABE40C88B189C1"/>
          </w:pPr>
          <w:r w:rsidRPr="008C4020">
            <w:rPr>
              <w:rStyle w:val="a4"/>
              <w:rFonts w:hint="eastAsia"/>
              <w:color w:val="auto"/>
              <w:sz w:val="24"/>
              <w:szCs w:val="32"/>
              <w:u w:val="single"/>
            </w:rPr>
            <w:t>需进行结算</w:t>
          </w:r>
          <w:r w:rsidRPr="008C4020">
            <w:rPr>
              <w:rStyle w:val="a4"/>
              <w:rFonts w:hint="eastAsia"/>
              <w:color w:val="auto"/>
              <w:sz w:val="24"/>
              <w:szCs w:val="32"/>
              <w:u w:val="single"/>
            </w:rPr>
            <w:t>/</w:t>
          </w:r>
          <w:r w:rsidRPr="008C4020">
            <w:rPr>
              <w:rStyle w:val="a4"/>
              <w:rFonts w:hint="eastAsia"/>
              <w:color w:val="auto"/>
              <w:sz w:val="24"/>
              <w:szCs w:val="32"/>
              <w:u w:val="single"/>
            </w:rPr>
            <w:t>无需另行结算</w:t>
          </w:r>
        </w:p>
      </w:docPartBody>
    </w:docPart>
    <w:docPart>
      <w:docPartPr>
        <w:name w:val="FD99A056896D4A09B3B2EC54D0185D0F"/>
        <w:category>
          <w:name w:val="常规"/>
          <w:gallery w:val="placeholder"/>
        </w:category>
        <w:types>
          <w:type w:val="bbPlcHdr"/>
        </w:types>
        <w:behaviors>
          <w:behavior w:val="content"/>
        </w:behaviors>
        <w:guid w:val="{74EB42B1-E073-4356-8D44-EED20521895A}"/>
      </w:docPartPr>
      <w:docPartBody>
        <w:p w:rsidR="00BA7D16" w:rsidRDefault="00AF02A6" w:rsidP="00AF02A6">
          <w:pPr>
            <w:pStyle w:val="FD99A056896D4A09B3B2EC54D0185D0F"/>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AEA08994A439898C8B54CA79D098F"/>
        <w:category>
          <w:name w:val="常规"/>
          <w:gallery w:val="placeholder"/>
        </w:category>
        <w:types>
          <w:type w:val="bbPlcHdr"/>
        </w:types>
        <w:behaviors>
          <w:behavior w:val="content"/>
        </w:behaviors>
        <w:guid w:val="{D37E3B81-A668-4946-B1AD-23451DD48121}"/>
      </w:docPartPr>
      <w:docPartBody>
        <w:p w:rsidR="00BA7D16" w:rsidRDefault="00AF02A6" w:rsidP="00AF02A6">
          <w:pPr>
            <w:pStyle w:val="5DEAEA08994A439898C8B54CA79D098F"/>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AA8778FF96D44333854D5A5D79E72E2B"/>
        <w:category>
          <w:name w:val="常规"/>
          <w:gallery w:val="placeholder"/>
        </w:category>
        <w:types>
          <w:type w:val="bbPlcHdr"/>
        </w:types>
        <w:behaviors>
          <w:behavior w:val="content"/>
        </w:behaviors>
        <w:guid w:val="{5154FAEF-C16E-40F0-BAD0-49B7CAE146D8}"/>
      </w:docPartPr>
      <w:docPartBody>
        <w:p w:rsidR="00BA7D16" w:rsidRDefault="00AF02A6" w:rsidP="00AF02A6">
          <w:pPr>
            <w:pStyle w:val="AA8778FF96D44333854D5A5D79E72E2B"/>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E0EB6872E9324C3AB1FB02F8409D639B"/>
        <w:category>
          <w:name w:val="常规"/>
          <w:gallery w:val="placeholder"/>
        </w:category>
        <w:types>
          <w:type w:val="bbPlcHdr"/>
        </w:types>
        <w:behaviors>
          <w:behavior w:val="content"/>
        </w:behaviors>
        <w:guid w:val="{FFCB8140-DCCF-480D-9367-B916C7B479AB}"/>
      </w:docPartPr>
      <w:docPartBody>
        <w:p w:rsidR="00BA7D16" w:rsidRDefault="00AF02A6" w:rsidP="00AF02A6">
          <w:pPr>
            <w:pStyle w:val="E0EB6872E9324C3AB1FB02F8409D639B"/>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文鼎CS书宋二">
    <w:altName w:val="宋体"/>
    <w:charset w:val="86"/>
    <w:family w:val="moder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98"/>
    <w:rsid w:val="0000044D"/>
    <w:rsid w:val="00022B3B"/>
    <w:rsid w:val="000706C4"/>
    <w:rsid w:val="000C0B50"/>
    <w:rsid w:val="001455CD"/>
    <w:rsid w:val="00152B7B"/>
    <w:rsid w:val="00174598"/>
    <w:rsid w:val="001A41A4"/>
    <w:rsid w:val="00226831"/>
    <w:rsid w:val="002500D3"/>
    <w:rsid w:val="002645E4"/>
    <w:rsid w:val="00287603"/>
    <w:rsid w:val="002A0874"/>
    <w:rsid w:val="002A58BC"/>
    <w:rsid w:val="002E3584"/>
    <w:rsid w:val="003859D3"/>
    <w:rsid w:val="003C1252"/>
    <w:rsid w:val="003F0036"/>
    <w:rsid w:val="0041309D"/>
    <w:rsid w:val="00471E1C"/>
    <w:rsid w:val="0048308A"/>
    <w:rsid w:val="00490166"/>
    <w:rsid w:val="004A0AC5"/>
    <w:rsid w:val="004D5688"/>
    <w:rsid w:val="00644BEC"/>
    <w:rsid w:val="0065007C"/>
    <w:rsid w:val="006646C0"/>
    <w:rsid w:val="00673114"/>
    <w:rsid w:val="006A5B81"/>
    <w:rsid w:val="007116F6"/>
    <w:rsid w:val="00744204"/>
    <w:rsid w:val="007A47DB"/>
    <w:rsid w:val="007A4866"/>
    <w:rsid w:val="007B1442"/>
    <w:rsid w:val="007F17E4"/>
    <w:rsid w:val="00815196"/>
    <w:rsid w:val="00821133"/>
    <w:rsid w:val="00834603"/>
    <w:rsid w:val="008D5361"/>
    <w:rsid w:val="008E41D0"/>
    <w:rsid w:val="008E57B8"/>
    <w:rsid w:val="008E604F"/>
    <w:rsid w:val="009054BF"/>
    <w:rsid w:val="009070C0"/>
    <w:rsid w:val="009410AE"/>
    <w:rsid w:val="0095579C"/>
    <w:rsid w:val="00971E5F"/>
    <w:rsid w:val="00980DA6"/>
    <w:rsid w:val="009867BB"/>
    <w:rsid w:val="009902FB"/>
    <w:rsid w:val="009A478C"/>
    <w:rsid w:val="009B0AD2"/>
    <w:rsid w:val="009E4720"/>
    <w:rsid w:val="00A150DA"/>
    <w:rsid w:val="00A55421"/>
    <w:rsid w:val="00AB01F9"/>
    <w:rsid w:val="00AD5803"/>
    <w:rsid w:val="00AE21AF"/>
    <w:rsid w:val="00AF02A6"/>
    <w:rsid w:val="00B16392"/>
    <w:rsid w:val="00BA7D16"/>
    <w:rsid w:val="00BD4454"/>
    <w:rsid w:val="00BF4984"/>
    <w:rsid w:val="00C27E81"/>
    <w:rsid w:val="00C95A20"/>
    <w:rsid w:val="00C95FE2"/>
    <w:rsid w:val="00CA309F"/>
    <w:rsid w:val="00CA44A5"/>
    <w:rsid w:val="00CD545F"/>
    <w:rsid w:val="00CE44F4"/>
    <w:rsid w:val="00D2437E"/>
    <w:rsid w:val="00D31F98"/>
    <w:rsid w:val="00D709D2"/>
    <w:rsid w:val="00D81981"/>
    <w:rsid w:val="00DE5282"/>
    <w:rsid w:val="00E018C9"/>
    <w:rsid w:val="00E40765"/>
    <w:rsid w:val="00EA1C01"/>
    <w:rsid w:val="00EB6AB7"/>
    <w:rsid w:val="00ED0D7C"/>
    <w:rsid w:val="00ED56F9"/>
    <w:rsid w:val="00EE33D9"/>
    <w:rsid w:val="00F0637C"/>
    <w:rsid w:val="00F306E5"/>
    <w:rsid w:val="00F42AAC"/>
    <w:rsid w:val="00F86F5A"/>
    <w:rsid w:val="00F9567A"/>
    <w:rsid w:val="00FB0059"/>
    <w:rsid w:val="00FE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FE8AFBFD39E480A8B1EA1EAF853E21D">
    <w:name w:val="2FE8AFBFD39E480A8B1EA1EAF853E21D"/>
    <w:qFormat/>
    <w:pPr>
      <w:widowControl w:val="0"/>
      <w:jc w:val="both"/>
    </w:pPr>
    <w:rPr>
      <w:kern w:val="2"/>
      <w:sz w:val="21"/>
      <w:szCs w:val="22"/>
      <w14:ligatures w14:val="standardContextual"/>
    </w:rPr>
  </w:style>
  <w:style w:type="paragraph" w:customStyle="1" w:styleId="9C86EF8ADB324D93B887343188C8FFBE">
    <w:name w:val="9C86EF8ADB324D93B887343188C8FFBE"/>
    <w:pPr>
      <w:widowControl w:val="0"/>
      <w:jc w:val="both"/>
    </w:pPr>
    <w:rPr>
      <w:kern w:val="2"/>
      <w:sz w:val="21"/>
      <w:szCs w:val="22"/>
      <w14:ligatures w14:val="standardContextual"/>
    </w:rPr>
  </w:style>
  <w:style w:type="paragraph" w:customStyle="1" w:styleId="a3">
    <w:name w:val="首页填空"/>
    <w:basedOn w:val="a"/>
    <w:link w:val="Char"/>
    <w:qFormat/>
    <w:rsid w:val="00673114"/>
    <w:pPr>
      <w:autoSpaceDE w:val="0"/>
      <w:autoSpaceDN w:val="0"/>
      <w:adjustRightInd w:val="0"/>
      <w:spacing w:line="360" w:lineRule="auto"/>
      <w:ind w:leftChars="800" w:left="1680" w:firstLineChars="200" w:firstLine="200"/>
      <w:jc w:val="left"/>
    </w:pPr>
    <w:rPr>
      <w:rFonts w:ascii="Times New Roman" w:eastAsia="宋体" w:hAnsi="Times New Roman" w:cs="Times New Roman"/>
      <w:color w:val="808080" w:themeColor="background1" w:themeShade="80"/>
      <w:sz w:val="30"/>
      <w:szCs w:val="30"/>
      <w:u w:val="single"/>
    </w:rPr>
  </w:style>
  <w:style w:type="character" w:customStyle="1" w:styleId="Char">
    <w:name w:val="首页填空 Char"/>
    <w:basedOn w:val="a0"/>
    <w:link w:val="a3"/>
    <w:qFormat/>
    <w:rsid w:val="00673114"/>
    <w:rPr>
      <w:rFonts w:ascii="Times New Roman" w:eastAsia="宋体" w:hAnsi="Times New Roman" w:cs="Times New Roman"/>
      <w:color w:val="808080" w:themeColor="background1" w:themeShade="80"/>
      <w:kern w:val="2"/>
      <w:sz w:val="30"/>
      <w:szCs w:val="30"/>
      <w:u w:val="single"/>
    </w:rPr>
  </w:style>
  <w:style w:type="paragraph" w:customStyle="1" w:styleId="4697C356DFBF45C5AE5F7F7B7118C437">
    <w:name w:val="4697C356DFBF45C5AE5F7F7B7118C437"/>
    <w:qFormat/>
    <w:pPr>
      <w:widowControl w:val="0"/>
      <w:jc w:val="both"/>
    </w:pPr>
    <w:rPr>
      <w:kern w:val="2"/>
      <w:sz w:val="21"/>
      <w:szCs w:val="22"/>
      <w14:ligatures w14:val="standardContextual"/>
    </w:rPr>
  </w:style>
  <w:style w:type="paragraph" w:customStyle="1" w:styleId="6CA1741C58024DC89CE7DDFE1631D127">
    <w:name w:val="6CA1741C58024DC89CE7DDFE1631D127"/>
    <w:qFormat/>
    <w:pPr>
      <w:widowControl w:val="0"/>
      <w:jc w:val="both"/>
    </w:pPr>
    <w:rPr>
      <w:kern w:val="2"/>
      <w:sz w:val="21"/>
      <w:szCs w:val="22"/>
      <w14:ligatures w14:val="standardContextual"/>
    </w:rPr>
  </w:style>
  <w:style w:type="character" w:styleId="a4">
    <w:name w:val="Placeholder Text"/>
    <w:uiPriority w:val="99"/>
    <w:semiHidden/>
    <w:qFormat/>
    <w:rsid w:val="00673114"/>
    <w:rPr>
      <w:color w:val="808080"/>
    </w:rPr>
  </w:style>
  <w:style w:type="paragraph" w:customStyle="1" w:styleId="FEE1D7E09D0A4A508CCF7ADE36749EB81">
    <w:name w:val="FEE1D7E09D0A4A508CCF7ADE36749EB81"/>
    <w:pPr>
      <w:widowControl w:val="0"/>
      <w:jc w:val="both"/>
    </w:pPr>
    <w:rPr>
      <w:rFonts w:ascii="Times New Roman" w:eastAsia="宋体" w:hAnsi="Times New Roman" w:cs="Times New Roman"/>
      <w:kern w:val="2"/>
      <w:sz w:val="21"/>
      <w:szCs w:val="24"/>
    </w:rPr>
  </w:style>
  <w:style w:type="paragraph" w:customStyle="1" w:styleId="9F228B53FBE54C7F8CD30EB11683E4D3">
    <w:name w:val="9F228B53FBE54C7F8CD30EB11683E4D3"/>
    <w:qFormat/>
    <w:pPr>
      <w:widowControl w:val="0"/>
      <w:jc w:val="both"/>
    </w:pPr>
    <w:rPr>
      <w:kern w:val="2"/>
      <w:sz w:val="21"/>
      <w:szCs w:val="22"/>
    </w:rPr>
  </w:style>
  <w:style w:type="paragraph" w:customStyle="1" w:styleId="2CDB026A6F3940DE8120DB9D441E80A8">
    <w:name w:val="2CDB026A6F3940DE8120DB9D441E80A8"/>
    <w:qFormat/>
    <w:pPr>
      <w:widowControl w:val="0"/>
      <w:jc w:val="both"/>
    </w:pPr>
    <w:rPr>
      <w:kern w:val="2"/>
      <w:sz w:val="21"/>
      <w:szCs w:val="22"/>
    </w:rPr>
  </w:style>
  <w:style w:type="paragraph" w:customStyle="1" w:styleId="42E9809486664EA1B5FE6070151B4592">
    <w:name w:val="42E9809486664EA1B5FE6070151B4592"/>
    <w:qFormat/>
    <w:pPr>
      <w:widowControl w:val="0"/>
      <w:jc w:val="both"/>
    </w:pPr>
    <w:rPr>
      <w:kern w:val="2"/>
      <w:sz w:val="21"/>
      <w:szCs w:val="22"/>
    </w:rPr>
  </w:style>
  <w:style w:type="paragraph" w:customStyle="1" w:styleId="38DDE12B3E684A8AAB1BD024D60E0A20">
    <w:name w:val="38DDE12B3E684A8AAB1BD024D60E0A20"/>
    <w:qFormat/>
    <w:pPr>
      <w:widowControl w:val="0"/>
      <w:jc w:val="both"/>
    </w:pPr>
    <w:rPr>
      <w:kern w:val="2"/>
      <w:sz w:val="21"/>
      <w:szCs w:val="22"/>
    </w:rPr>
  </w:style>
  <w:style w:type="paragraph" w:customStyle="1" w:styleId="C9FB2476AF8C48E3BF504CCCF40A89D0">
    <w:name w:val="C9FB2476AF8C48E3BF504CCCF40A89D0"/>
    <w:qFormat/>
    <w:pPr>
      <w:widowControl w:val="0"/>
      <w:jc w:val="both"/>
    </w:pPr>
    <w:rPr>
      <w:kern w:val="2"/>
      <w:sz w:val="21"/>
      <w:szCs w:val="22"/>
    </w:rPr>
  </w:style>
  <w:style w:type="paragraph" w:customStyle="1" w:styleId="8AFC95A6C8304FF6942CBE3C641FAC572">
    <w:name w:val="8AFC95A6C8304FF6942CBE3C641FAC572"/>
    <w:pPr>
      <w:widowControl w:val="0"/>
      <w:jc w:val="both"/>
    </w:pPr>
    <w:rPr>
      <w:rFonts w:ascii="Times New Roman" w:eastAsia="宋体" w:hAnsi="Times New Roman" w:cs="Times New Roman"/>
      <w:kern w:val="2"/>
      <w:sz w:val="21"/>
      <w:szCs w:val="24"/>
    </w:rPr>
  </w:style>
  <w:style w:type="paragraph" w:customStyle="1" w:styleId="FC9C433C678F4D7DABED920068488E8B1">
    <w:name w:val="FC9C433C678F4D7DABED920068488E8B1"/>
    <w:qFormat/>
    <w:pPr>
      <w:widowControl w:val="0"/>
      <w:jc w:val="both"/>
    </w:pPr>
    <w:rPr>
      <w:rFonts w:ascii="Times New Roman" w:eastAsia="宋体" w:hAnsi="Times New Roman" w:cs="Times New Roman"/>
      <w:kern w:val="2"/>
      <w:sz w:val="21"/>
      <w:szCs w:val="24"/>
    </w:rPr>
  </w:style>
  <w:style w:type="paragraph" w:customStyle="1" w:styleId="8BA9CE489EB543EFBDDA278F584F65DA">
    <w:name w:val="8BA9CE489EB543EFBDDA278F584F65DA"/>
    <w:rsid w:val="00BF4984"/>
    <w:pPr>
      <w:widowControl w:val="0"/>
      <w:jc w:val="both"/>
    </w:pPr>
    <w:rPr>
      <w:kern w:val="2"/>
      <w:sz w:val="21"/>
      <w:szCs w:val="22"/>
      <w14:ligatures w14:val="standardContextual"/>
    </w:rPr>
  </w:style>
  <w:style w:type="paragraph" w:customStyle="1" w:styleId="BC7C37F1DF01414789F2D9EAC517D1B4">
    <w:name w:val="BC7C37F1DF01414789F2D9EAC517D1B4"/>
    <w:rsid w:val="0095579C"/>
    <w:pPr>
      <w:widowControl w:val="0"/>
      <w:jc w:val="both"/>
    </w:pPr>
    <w:rPr>
      <w:kern w:val="2"/>
      <w:sz w:val="21"/>
      <w:szCs w:val="22"/>
      <w14:ligatures w14:val="standardContextual"/>
    </w:rPr>
  </w:style>
  <w:style w:type="paragraph" w:customStyle="1" w:styleId="EEEDA54FA38B446FBE4EBC971C7BB723">
    <w:name w:val="EEEDA54FA38B446FBE4EBC971C7BB723"/>
    <w:rsid w:val="00FE4882"/>
    <w:pPr>
      <w:widowControl w:val="0"/>
      <w:jc w:val="both"/>
    </w:pPr>
    <w:rPr>
      <w:kern w:val="2"/>
      <w:sz w:val="21"/>
      <w:szCs w:val="22"/>
      <w14:ligatures w14:val="standardContextual"/>
    </w:rPr>
  </w:style>
  <w:style w:type="paragraph" w:customStyle="1" w:styleId="755FC2061C3443D8B19DA5F1D4069958">
    <w:name w:val="755FC2061C3443D8B19DA5F1D4069958"/>
    <w:rsid w:val="00FE4882"/>
    <w:pPr>
      <w:widowControl w:val="0"/>
      <w:jc w:val="both"/>
    </w:pPr>
    <w:rPr>
      <w:kern w:val="2"/>
      <w:sz w:val="21"/>
      <w:szCs w:val="22"/>
      <w14:ligatures w14:val="standardContextual"/>
    </w:rPr>
  </w:style>
  <w:style w:type="paragraph" w:customStyle="1" w:styleId="277181BA1474478EBA6DB71E5E0BC95F">
    <w:name w:val="277181BA1474478EBA6DB71E5E0BC95F"/>
    <w:rsid w:val="0095579C"/>
    <w:pPr>
      <w:widowControl w:val="0"/>
      <w:jc w:val="both"/>
    </w:pPr>
    <w:rPr>
      <w:kern w:val="2"/>
      <w:sz w:val="21"/>
      <w:szCs w:val="22"/>
      <w14:ligatures w14:val="standardContextual"/>
    </w:rPr>
  </w:style>
  <w:style w:type="paragraph" w:customStyle="1" w:styleId="642A2A9943834DD78BC3A32657DE6C18">
    <w:name w:val="642A2A9943834DD78BC3A32657DE6C18"/>
    <w:rsid w:val="0095579C"/>
    <w:pPr>
      <w:widowControl w:val="0"/>
      <w:jc w:val="both"/>
    </w:pPr>
    <w:rPr>
      <w:kern w:val="2"/>
      <w:sz w:val="21"/>
      <w:szCs w:val="22"/>
      <w14:ligatures w14:val="standardContextual"/>
    </w:rPr>
  </w:style>
  <w:style w:type="character" w:customStyle="1" w:styleId="a5">
    <w:name w:val="正文填空"/>
    <w:uiPriority w:val="1"/>
    <w:qFormat/>
    <w:rsid w:val="00673114"/>
    <w:rPr>
      <w:rFonts w:ascii="宋体" w:eastAsia="宋体" w:hAnsi="宋体" w:cs="宋体"/>
      <w:sz w:val="24"/>
      <w:szCs w:val="24"/>
      <w:u w:val="single"/>
    </w:rPr>
  </w:style>
  <w:style w:type="paragraph" w:customStyle="1" w:styleId="0A5CE981D0044FF4A4844C20B2260875">
    <w:name w:val="0A5CE981D0044FF4A4844C20B2260875"/>
    <w:rsid w:val="001A41A4"/>
    <w:pPr>
      <w:widowControl w:val="0"/>
      <w:jc w:val="both"/>
    </w:pPr>
    <w:rPr>
      <w:rFonts w:ascii="Times New Roman" w:eastAsia="宋体" w:hAnsi="Times New Roman" w:cs="Times New Roman"/>
      <w:kern w:val="2"/>
      <w:sz w:val="21"/>
      <w:szCs w:val="24"/>
    </w:rPr>
  </w:style>
  <w:style w:type="paragraph" w:customStyle="1" w:styleId="CF0DD9C2369B4E6A9807C868BCB10B8D">
    <w:name w:val="CF0DD9C2369B4E6A9807C868BCB10B8D"/>
    <w:rsid w:val="001A41A4"/>
    <w:pPr>
      <w:widowControl w:val="0"/>
      <w:jc w:val="both"/>
    </w:pPr>
    <w:rPr>
      <w:rFonts w:ascii="Times New Roman" w:eastAsia="宋体" w:hAnsi="Times New Roman" w:cs="Times New Roman"/>
      <w:kern w:val="2"/>
      <w:sz w:val="21"/>
      <w:szCs w:val="24"/>
    </w:rPr>
  </w:style>
  <w:style w:type="paragraph" w:customStyle="1" w:styleId="0EE8AFD43EAF4A758A416553B20592E0">
    <w:name w:val="0EE8AFD43EAF4A758A416553B20592E0"/>
    <w:rsid w:val="001A41A4"/>
    <w:pPr>
      <w:widowControl w:val="0"/>
      <w:jc w:val="both"/>
    </w:pPr>
    <w:rPr>
      <w:rFonts w:ascii="Times New Roman" w:eastAsia="宋体" w:hAnsi="Times New Roman" w:cs="Times New Roman"/>
      <w:kern w:val="2"/>
      <w:sz w:val="21"/>
      <w:szCs w:val="24"/>
    </w:rPr>
  </w:style>
  <w:style w:type="paragraph" w:customStyle="1" w:styleId="87A14B9C436B4866B4633312EC353C38">
    <w:name w:val="87A14B9C436B4866B4633312EC353C38"/>
    <w:rsid w:val="003C1252"/>
    <w:pPr>
      <w:widowControl w:val="0"/>
      <w:jc w:val="both"/>
    </w:pPr>
    <w:rPr>
      <w:kern w:val="2"/>
      <w:sz w:val="21"/>
      <w:szCs w:val="22"/>
      <w14:ligatures w14:val="standardContextual"/>
    </w:rPr>
  </w:style>
  <w:style w:type="paragraph" w:customStyle="1" w:styleId="F94DEA94E4604261BA82FF99438E158C">
    <w:name w:val="F94DEA94E4604261BA82FF99438E158C"/>
    <w:rsid w:val="00022B3B"/>
    <w:pPr>
      <w:widowControl w:val="0"/>
      <w:jc w:val="both"/>
    </w:pPr>
    <w:rPr>
      <w:kern w:val="2"/>
      <w:sz w:val="21"/>
      <w:szCs w:val="22"/>
      <w14:ligatures w14:val="standardContextual"/>
    </w:rPr>
  </w:style>
  <w:style w:type="paragraph" w:customStyle="1" w:styleId="F25E479407F144B98C04DCC66EC26D0D1">
    <w:name w:val="F25E479407F144B98C04DCC66EC26D0D1"/>
    <w:rsid w:val="007116F6"/>
    <w:pPr>
      <w:widowControl w:val="0"/>
      <w:jc w:val="both"/>
    </w:pPr>
    <w:rPr>
      <w:rFonts w:ascii="Times New Roman" w:eastAsia="宋体" w:hAnsi="Times New Roman" w:cs="Times New Roman"/>
      <w:kern w:val="2"/>
      <w:sz w:val="21"/>
      <w:szCs w:val="24"/>
    </w:rPr>
  </w:style>
  <w:style w:type="paragraph" w:customStyle="1" w:styleId="34FF5B71253546A39A28F7A46FBB45572">
    <w:name w:val="34FF5B71253546A39A28F7A46FBB45572"/>
    <w:rsid w:val="00673114"/>
    <w:pPr>
      <w:widowControl w:val="0"/>
      <w:jc w:val="both"/>
    </w:pPr>
    <w:rPr>
      <w:rFonts w:ascii="Times New Roman" w:eastAsia="宋体" w:hAnsi="Times New Roman" w:cs="Times New Roman"/>
      <w:kern w:val="2"/>
      <w:sz w:val="21"/>
      <w:szCs w:val="24"/>
    </w:rPr>
  </w:style>
  <w:style w:type="paragraph" w:customStyle="1" w:styleId="2EE54126E8DE4BFDB0846CD48FA89DD22">
    <w:name w:val="2EE54126E8DE4BFDB0846CD48FA89DD22"/>
    <w:rsid w:val="00673114"/>
    <w:pPr>
      <w:widowControl w:val="0"/>
      <w:jc w:val="both"/>
    </w:pPr>
    <w:rPr>
      <w:rFonts w:ascii="Times New Roman" w:eastAsia="宋体" w:hAnsi="Times New Roman" w:cs="Times New Roman"/>
      <w:kern w:val="2"/>
      <w:sz w:val="21"/>
      <w:szCs w:val="24"/>
    </w:rPr>
  </w:style>
  <w:style w:type="paragraph" w:customStyle="1" w:styleId="BB6629B50F664841AE58FBF61F9EF4E62">
    <w:name w:val="BB6629B50F664841AE58FBF61F9EF4E62"/>
    <w:rsid w:val="00673114"/>
    <w:pPr>
      <w:widowControl w:val="0"/>
      <w:jc w:val="both"/>
    </w:pPr>
    <w:rPr>
      <w:rFonts w:ascii="Times New Roman" w:eastAsia="宋体" w:hAnsi="Times New Roman" w:cs="Times New Roman"/>
      <w:kern w:val="2"/>
      <w:sz w:val="21"/>
      <w:szCs w:val="24"/>
    </w:rPr>
  </w:style>
  <w:style w:type="paragraph" w:customStyle="1" w:styleId="32CEB2A00EFC45CBA73292B0D19F81872">
    <w:name w:val="32CEB2A00EFC45CBA73292B0D19F81872"/>
    <w:rsid w:val="00673114"/>
    <w:pPr>
      <w:widowControl w:val="0"/>
      <w:jc w:val="both"/>
    </w:pPr>
    <w:rPr>
      <w:rFonts w:ascii="Times New Roman" w:eastAsia="宋体" w:hAnsi="Times New Roman" w:cs="Times New Roman"/>
      <w:kern w:val="2"/>
      <w:sz w:val="21"/>
      <w:szCs w:val="24"/>
    </w:rPr>
  </w:style>
  <w:style w:type="paragraph" w:customStyle="1" w:styleId="42B69A867E104640A0913A856EEDFE172">
    <w:name w:val="42B69A867E104640A0913A856EEDFE172"/>
    <w:rsid w:val="00673114"/>
    <w:pPr>
      <w:widowControl w:val="0"/>
      <w:jc w:val="both"/>
    </w:pPr>
    <w:rPr>
      <w:rFonts w:ascii="Times New Roman" w:eastAsia="宋体" w:hAnsi="Times New Roman" w:cs="Times New Roman"/>
      <w:kern w:val="2"/>
      <w:sz w:val="21"/>
      <w:szCs w:val="24"/>
    </w:rPr>
  </w:style>
  <w:style w:type="paragraph" w:customStyle="1" w:styleId="769B4308CFCB4826917CA21A71C6F52E2">
    <w:name w:val="769B4308CFCB4826917CA21A71C6F52E2"/>
    <w:rsid w:val="00673114"/>
    <w:pPr>
      <w:widowControl w:val="0"/>
      <w:jc w:val="both"/>
    </w:pPr>
    <w:rPr>
      <w:rFonts w:ascii="Times New Roman" w:eastAsia="宋体" w:hAnsi="Times New Roman" w:cs="Times New Roman"/>
      <w:kern w:val="2"/>
      <w:sz w:val="21"/>
      <w:szCs w:val="24"/>
    </w:rPr>
  </w:style>
  <w:style w:type="paragraph" w:customStyle="1" w:styleId="A2B0763BF83E4E50B5A1004255A862232">
    <w:name w:val="A2B0763BF83E4E50B5A1004255A862232"/>
    <w:rsid w:val="00673114"/>
    <w:pPr>
      <w:widowControl w:val="0"/>
      <w:jc w:val="both"/>
    </w:pPr>
    <w:rPr>
      <w:rFonts w:ascii="Times New Roman" w:eastAsia="宋体" w:hAnsi="Times New Roman" w:cs="Times New Roman"/>
      <w:kern w:val="2"/>
      <w:sz w:val="21"/>
      <w:szCs w:val="24"/>
    </w:rPr>
  </w:style>
  <w:style w:type="paragraph" w:customStyle="1" w:styleId="C525A8A322E04DF09D26B8CA558610EB2">
    <w:name w:val="C525A8A322E04DF09D26B8CA558610EB2"/>
    <w:rsid w:val="00673114"/>
    <w:pPr>
      <w:widowControl w:val="0"/>
      <w:jc w:val="both"/>
    </w:pPr>
    <w:rPr>
      <w:rFonts w:ascii="Times New Roman" w:eastAsia="宋体" w:hAnsi="Times New Roman" w:cs="Times New Roman"/>
      <w:kern w:val="2"/>
      <w:sz w:val="21"/>
      <w:szCs w:val="24"/>
    </w:rPr>
  </w:style>
  <w:style w:type="paragraph" w:customStyle="1" w:styleId="8652A3BE10D54EE0BDDC1D27CE3381022">
    <w:name w:val="8652A3BE10D54EE0BDDC1D27CE3381022"/>
    <w:rsid w:val="00673114"/>
    <w:pPr>
      <w:widowControl w:val="0"/>
      <w:jc w:val="both"/>
    </w:pPr>
    <w:rPr>
      <w:rFonts w:ascii="Times New Roman" w:eastAsia="宋体" w:hAnsi="Times New Roman" w:cs="Times New Roman"/>
      <w:kern w:val="2"/>
      <w:sz w:val="21"/>
      <w:szCs w:val="24"/>
    </w:rPr>
  </w:style>
  <w:style w:type="paragraph" w:customStyle="1" w:styleId="3D744EB50DE046D284C617D1221B39612">
    <w:name w:val="3D744EB50DE046D284C617D1221B39612"/>
    <w:rsid w:val="00673114"/>
    <w:pPr>
      <w:widowControl w:val="0"/>
      <w:jc w:val="both"/>
    </w:pPr>
    <w:rPr>
      <w:rFonts w:ascii="Times New Roman" w:eastAsia="宋体" w:hAnsi="Times New Roman" w:cs="Times New Roman"/>
      <w:kern w:val="2"/>
      <w:sz w:val="21"/>
      <w:szCs w:val="24"/>
    </w:rPr>
  </w:style>
  <w:style w:type="paragraph" w:customStyle="1" w:styleId="6E0EF270F40548799BDB29E0535C53BD2">
    <w:name w:val="6E0EF270F40548799BDB29E0535C53BD2"/>
    <w:rsid w:val="00673114"/>
    <w:pPr>
      <w:widowControl w:val="0"/>
      <w:jc w:val="both"/>
    </w:pPr>
    <w:rPr>
      <w:rFonts w:ascii="Times New Roman" w:eastAsia="宋体" w:hAnsi="Times New Roman" w:cs="Times New Roman"/>
      <w:kern w:val="2"/>
      <w:sz w:val="21"/>
      <w:szCs w:val="24"/>
    </w:rPr>
  </w:style>
  <w:style w:type="paragraph" w:customStyle="1" w:styleId="11F172B2C0E14F0AB00ABE40C88B189C1">
    <w:name w:val="11F172B2C0E14F0AB00ABE40C88B189C1"/>
    <w:rsid w:val="00673114"/>
    <w:pPr>
      <w:widowControl w:val="0"/>
      <w:jc w:val="both"/>
    </w:pPr>
    <w:rPr>
      <w:rFonts w:ascii="Times New Roman" w:eastAsia="宋体" w:hAnsi="Times New Roman" w:cs="Times New Roman"/>
      <w:kern w:val="2"/>
      <w:sz w:val="21"/>
      <w:szCs w:val="24"/>
    </w:rPr>
  </w:style>
  <w:style w:type="paragraph" w:customStyle="1" w:styleId="957B5C7146E84080913C0A20B08E97EE2">
    <w:name w:val="957B5C7146E84080913C0A20B08E97EE2"/>
    <w:rsid w:val="00673114"/>
    <w:pPr>
      <w:widowControl w:val="0"/>
      <w:jc w:val="both"/>
    </w:pPr>
    <w:rPr>
      <w:rFonts w:ascii="Times New Roman" w:eastAsia="宋体" w:hAnsi="Times New Roman" w:cs="Times New Roman"/>
      <w:kern w:val="2"/>
      <w:sz w:val="21"/>
      <w:szCs w:val="24"/>
    </w:rPr>
  </w:style>
  <w:style w:type="paragraph" w:customStyle="1" w:styleId="EF2A2D3A95FD4E9A9B58B17A02DAD0BF2">
    <w:name w:val="EF2A2D3A95FD4E9A9B58B17A02DAD0BF2"/>
    <w:rsid w:val="00673114"/>
    <w:pPr>
      <w:widowControl w:val="0"/>
      <w:jc w:val="both"/>
    </w:pPr>
    <w:rPr>
      <w:rFonts w:ascii="Times New Roman" w:eastAsia="宋体" w:hAnsi="Times New Roman" w:cs="Times New Roman"/>
      <w:kern w:val="2"/>
      <w:sz w:val="21"/>
      <w:szCs w:val="24"/>
    </w:rPr>
  </w:style>
  <w:style w:type="paragraph" w:customStyle="1" w:styleId="A91467C477464D0F9D8D6634B00230752">
    <w:name w:val="A91467C477464D0F9D8D6634B00230752"/>
    <w:rsid w:val="00673114"/>
    <w:pPr>
      <w:widowControl w:val="0"/>
      <w:jc w:val="both"/>
    </w:pPr>
    <w:rPr>
      <w:rFonts w:ascii="Times New Roman" w:eastAsia="宋体" w:hAnsi="Times New Roman" w:cs="Times New Roman"/>
      <w:kern w:val="2"/>
      <w:sz w:val="21"/>
      <w:szCs w:val="24"/>
    </w:rPr>
  </w:style>
  <w:style w:type="paragraph" w:customStyle="1" w:styleId="0FBA21F633CD426E987079383930703E2">
    <w:name w:val="0FBA21F633CD426E987079383930703E2"/>
    <w:rsid w:val="00673114"/>
    <w:pPr>
      <w:widowControl w:val="0"/>
      <w:jc w:val="both"/>
    </w:pPr>
    <w:rPr>
      <w:rFonts w:ascii="Times New Roman" w:eastAsia="宋体" w:hAnsi="Times New Roman" w:cs="Times New Roman"/>
      <w:kern w:val="2"/>
      <w:sz w:val="21"/>
      <w:szCs w:val="24"/>
    </w:rPr>
  </w:style>
  <w:style w:type="paragraph" w:customStyle="1" w:styleId="FB8C3DAADC654578961A0A821C1C2F632">
    <w:name w:val="FB8C3DAADC654578961A0A821C1C2F632"/>
    <w:rsid w:val="00673114"/>
    <w:pPr>
      <w:widowControl w:val="0"/>
      <w:jc w:val="both"/>
    </w:pPr>
    <w:rPr>
      <w:rFonts w:ascii="Times New Roman" w:eastAsia="宋体" w:hAnsi="Times New Roman" w:cs="Times New Roman"/>
      <w:kern w:val="2"/>
      <w:sz w:val="21"/>
      <w:szCs w:val="24"/>
    </w:rPr>
  </w:style>
  <w:style w:type="paragraph" w:customStyle="1" w:styleId="862E41A9AADB426F96F4758D4B3876BE2">
    <w:name w:val="862E41A9AADB426F96F4758D4B3876BE2"/>
    <w:rsid w:val="00673114"/>
    <w:pPr>
      <w:widowControl w:val="0"/>
      <w:jc w:val="both"/>
    </w:pPr>
    <w:rPr>
      <w:rFonts w:ascii="Times New Roman" w:eastAsia="宋体" w:hAnsi="Times New Roman" w:cs="Times New Roman"/>
      <w:kern w:val="2"/>
      <w:sz w:val="21"/>
      <w:szCs w:val="24"/>
    </w:rPr>
  </w:style>
  <w:style w:type="paragraph" w:customStyle="1" w:styleId="3E196CBE51E04CFDB7908F698DA5685F2">
    <w:name w:val="3E196CBE51E04CFDB7908F698DA5685F2"/>
    <w:rsid w:val="00673114"/>
    <w:pPr>
      <w:widowControl w:val="0"/>
      <w:jc w:val="both"/>
    </w:pPr>
    <w:rPr>
      <w:rFonts w:ascii="Times New Roman" w:eastAsia="宋体" w:hAnsi="Times New Roman" w:cs="Times New Roman"/>
      <w:kern w:val="2"/>
      <w:sz w:val="21"/>
      <w:szCs w:val="24"/>
    </w:rPr>
  </w:style>
  <w:style w:type="paragraph" w:customStyle="1" w:styleId="CFFCE3957F5B4CAEB1280C2F5905686C2">
    <w:name w:val="CFFCE3957F5B4CAEB1280C2F5905686C2"/>
    <w:rsid w:val="00673114"/>
    <w:pPr>
      <w:widowControl w:val="0"/>
      <w:jc w:val="both"/>
    </w:pPr>
    <w:rPr>
      <w:rFonts w:ascii="Times New Roman" w:eastAsia="宋体" w:hAnsi="Times New Roman" w:cs="Times New Roman"/>
      <w:kern w:val="2"/>
      <w:sz w:val="21"/>
      <w:szCs w:val="24"/>
    </w:rPr>
  </w:style>
  <w:style w:type="paragraph" w:customStyle="1" w:styleId="73EF84152C8547FAACAC9A042F06A8E02">
    <w:name w:val="73EF84152C8547FAACAC9A042F06A8E02"/>
    <w:rsid w:val="00673114"/>
    <w:pPr>
      <w:widowControl w:val="0"/>
      <w:jc w:val="both"/>
    </w:pPr>
    <w:rPr>
      <w:rFonts w:ascii="Times New Roman" w:eastAsia="宋体" w:hAnsi="Times New Roman" w:cs="Times New Roman"/>
      <w:kern w:val="2"/>
      <w:sz w:val="21"/>
      <w:szCs w:val="24"/>
    </w:rPr>
  </w:style>
  <w:style w:type="paragraph" w:customStyle="1" w:styleId="4213D23957324250BFC14C4FA51430902">
    <w:name w:val="4213D23957324250BFC14C4FA51430902"/>
    <w:rsid w:val="00673114"/>
    <w:pPr>
      <w:widowControl w:val="0"/>
      <w:jc w:val="both"/>
    </w:pPr>
    <w:rPr>
      <w:rFonts w:ascii="Times New Roman" w:eastAsia="宋体" w:hAnsi="Times New Roman" w:cs="Times New Roman"/>
      <w:kern w:val="2"/>
      <w:sz w:val="21"/>
      <w:szCs w:val="24"/>
    </w:rPr>
  </w:style>
  <w:style w:type="paragraph" w:customStyle="1" w:styleId="5DD98C87F7EC4C0D9CE78BDD443B4E722">
    <w:name w:val="5DD98C87F7EC4C0D9CE78BDD443B4E722"/>
    <w:rsid w:val="00673114"/>
    <w:pPr>
      <w:widowControl w:val="0"/>
      <w:jc w:val="both"/>
    </w:pPr>
    <w:rPr>
      <w:rFonts w:ascii="Times New Roman" w:eastAsia="宋体" w:hAnsi="Times New Roman" w:cs="Times New Roman"/>
      <w:kern w:val="2"/>
      <w:sz w:val="21"/>
      <w:szCs w:val="24"/>
    </w:rPr>
  </w:style>
  <w:style w:type="paragraph" w:customStyle="1" w:styleId="F75EE8A653394C63AC3E48D69DC368272">
    <w:name w:val="F75EE8A653394C63AC3E48D69DC368272"/>
    <w:rsid w:val="00673114"/>
    <w:pPr>
      <w:widowControl w:val="0"/>
      <w:jc w:val="both"/>
    </w:pPr>
    <w:rPr>
      <w:rFonts w:ascii="Times New Roman" w:eastAsia="宋体" w:hAnsi="Times New Roman" w:cs="Times New Roman"/>
      <w:kern w:val="2"/>
      <w:sz w:val="21"/>
      <w:szCs w:val="24"/>
    </w:rPr>
  </w:style>
  <w:style w:type="paragraph" w:customStyle="1" w:styleId="F3F7F0C0CA2742CF88F45C4744AC85842">
    <w:name w:val="F3F7F0C0CA2742CF88F45C4744AC85842"/>
    <w:rsid w:val="00673114"/>
    <w:pPr>
      <w:widowControl w:val="0"/>
      <w:jc w:val="both"/>
    </w:pPr>
    <w:rPr>
      <w:rFonts w:ascii="Times New Roman" w:eastAsia="宋体" w:hAnsi="Times New Roman" w:cs="Times New Roman"/>
      <w:kern w:val="2"/>
      <w:sz w:val="21"/>
      <w:szCs w:val="24"/>
    </w:rPr>
  </w:style>
  <w:style w:type="paragraph" w:customStyle="1" w:styleId="17F449F128414BCC9312E9302EB33A112">
    <w:name w:val="17F449F128414BCC9312E9302EB33A112"/>
    <w:rsid w:val="00673114"/>
    <w:pPr>
      <w:widowControl w:val="0"/>
      <w:jc w:val="both"/>
    </w:pPr>
    <w:rPr>
      <w:rFonts w:ascii="Times New Roman" w:eastAsia="宋体" w:hAnsi="Times New Roman" w:cs="Times New Roman"/>
      <w:kern w:val="2"/>
      <w:sz w:val="21"/>
      <w:szCs w:val="24"/>
    </w:rPr>
  </w:style>
  <w:style w:type="paragraph" w:customStyle="1" w:styleId="FD99A056896D4A09B3B2EC54D0185D0F">
    <w:name w:val="FD99A056896D4A09B3B2EC54D0185D0F"/>
    <w:rsid w:val="00AF02A6"/>
    <w:pPr>
      <w:widowControl w:val="0"/>
      <w:jc w:val="both"/>
    </w:pPr>
    <w:rPr>
      <w:kern w:val="2"/>
      <w:sz w:val="21"/>
      <w:szCs w:val="22"/>
      <w14:ligatures w14:val="standardContextual"/>
    </w:rPr>
  </w:style>
  <w:style w:type="paragraph" w:customStyle="1" w:styleId="5DEAEA08994A439898C8B54CA79D098F">
    <w:name w:val="5DEAEA08994A439898C8B54CA79D098F"/>
    <w:rsid w:val="00AF02A6"/>
    <w:pPr>
      <w:widowControl w:val="0"/>
      <w:jc w:val="both"/>
    </w:pPr>
    <w:rPr>
      <w:kern w:val="2"/>
      <w:sz w:val="21"/>
      <w:szCs w:val="22"/>
      <w14:ligatures w14:val="standardContextual"/>
    </w:rPr>
  </w:style>
  <w:style w:type="paragraph" w:customStyle="1" w:styleId="AA8778FF96D44333854D5A5D79E72E2B">
    <w:name w:val="AA8778FF96D44333854D5A5D79E72E2B"/>
    <w:rsid w:val="00AF02A6"/>
    <w:pPr>
      <w:widowControl w:val="0"/>
      <w:jc w:val="both"/>
    </w:pPr>
    <w:rPr>
      <w:kern w:val="2"/>
      <w:sz w:val="21"/>
      <w:szCs w:val="22"/>
      <w14:ligatures w14:val="standardContextual"/>
    </w:rPr>
  </w:style>
  <w:style w:type="paragraph" w:customStyle="1" w:styleId="E0EB6872E9324C3AB1FB02F8409D639B">
    <w:name w:val="E0EB6872E9324C3AB1FB02F8409D639B"/>
    <w:rsid w:val="00AF02A6"/>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14</Pages>
  <Words>1025</Words>
  <Characters>5845</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zhaohui</dc:creator>
  <cp:lastModifiedBy>jzx</cp:lastModifiedBy>
  <cp:revision>36</cp:revision>
  <dcterms:created xsi:type="dcterms:W3CDTF">2023-06-06T09:12:00Z</dcterms:created>
  <dcterms:modified xsi:type="dcterms:W3CDTF">2023-09-12T09:19:00Z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9EDB2E72EAFC4565B91A4B969B0208B0_13</vt:lpwstr>
  </property>
</Properties>
</file>