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C336B">
      <w:pPr>
        <w:pStyle w:val="11"/>
        <w:spacing w:beforeLines="0"/>
        <w:jc w:val="center"/>
        <w:rPr>
          <w:b/>
          <w:bCs w:val="0"/>
          <w:sz w:val="30"/>
          <w:szCs w:val="30"/>
        </w:rPr>
      </w:pPr>
      <w:bookmarkStart w:id="0" w:name="_GoBack"/>
      <w:r>
        <w:rPr>
          <w:rFonts w:hint="eastAsia"/>
          <w:b/>
          <w:bCs w:val="0"/>
          <w:sz w:val="30"/>
          <w:szCs w:val="30"/>
          <w:lang w:val="en-US" w:eastAsia="zh-CN"/>
        </w:rPr>
        <w:t>中山大学附属肿瘤医院2024年新员工素质拓展项目院内谈判结果公示</w:t>
      </w:r>
    </w:p>
    <w:p w14:paraId="530C4B6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156" w:beforeLines="50" w:line="400" w:lineRule="exact"/>
        <w:ind w:left="0" w:leftChars="0" w:firstLine="480" w:firstLineChars="200"/>
        <w:jc w:val="left"/>
        <w:textAlignment w:val="auto"/>
        <w:rPr>
          <w:rFonts w:ascii="仿宋" w:hAnsi="仿宋" w:eastAsia="仿宋" w:cs="仿宋"/>
          <w:kern w:val="0"/>
          <w:sz w:val="24"/>
          <w:u w:val="none"/>
        </w:rPr>
      </w:pPr>
      <w:r>
        <w:rPr>
          <w:rFonts w:hint="eastAsia" w:ascii="仿宋" w:hAnsi="仿宋" w:eastAsia="仿宋" w:cs="仿宋"/>
          <w:kern w:val="0"/>
          <w:sz w:val="24"/>
          <w:u w:val="none"/>
        </w:rPr>
        <w:t>中山大学附属肿瘤医院于202</w:t>
      </w:r>
      <w:r>
        <w:rPr>
          <w:rFonts w:hint="eastAsia" w:ascii="仿宋" w:hAnsi="仿宋" w:eastAsia="仿宋" w:cs="仿宋"/>
          <w:kern w:val="0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u w:val="none"/>
        </w:rPr>
        <w:t>年</w:t>
      </w:r>
      <w:r>
        <w:rPr>
          <w:rFonts w:hint="eastAsia" w:ascii="仿宋" w:hAnsi="仿宋" w:eastAsia="仿宋" w:cs="仿宋"/>
          <w:kern w:val="0"/>
          <w:sz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4"/>
          <w:u w:val="none"/>
        </w:rPr>
        <w:t>月</w:t>
      </w:r>
      <w:r>
        <w:rPr>
          <w:rFonts w:hint="eastAsia" w:ascii="仿宋" w:hAnsi="仿宋" w:eastAsia="仿宋" w:cs="仿宋"/>
          <w:kern w:val="0"/>
          <w:sz w:val="24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u w:val="none"/>
        </w:rPr>
        <w:t>日</w:t>
      </w:r>
      <w:r>
        <w:rPr>
          <w:rFonts w:hint="eastAsia" w:ascii="仿宋" w:hAnsi="仿宋" w:eastAsia="仿宋" w:cs="仿宋"/>
          <w:kern w:val="0"/>
          <w:sz w:val="24"/>
          <w:u w:val="none"/>
          <w:lang w:val="en-US" w:eastAsia="zh-CN"/>
        </w:rPr>
        <w:t>对</w:t>
      </w:r>
      <w:r>
        <w:rPr>
          <w:rFonts w:hint="eastAsia" w:ascii="仿宋" w:hAnsi="仿宋" w:eastAsia="仿宋" w:cs="仿宋"/>
          <w:kern w:val="0"/>
          <w:sz w:val="24"/>
          <w:u w:val="single"/>
        </w:rPr>
        <w:t>202</w:t>
      </w:r>
      <w:r>
        <w:rPr>
          <w:rFonts w:hint="eastAsia" w:ascii="仿宋" w:hAnsi="仿宋" w:eastAsia="仿宋" w:cs="仿宋"/>
          <w:kern w:val="0"/>
          <w:sz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  <w:u w:val="single"/>
        </w:rPr>
        <w:t>年新员工素质拓展项目</w:t>
      </w:r>
      <w:r>
        <w:rPr>
          <w:rFonts w:hint="eastAsia" w:ascii="仿宋" w:hAnsi="仿宋" w:eastAsia="仿宋" w:cs="仿宋"/>
          <w:kern w:val="0"/>
          <w:sz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4"/>
          <w:u w:val="none"/>
          <w:lang w:val="en-US" w:eastAsia="zh-CN"/>
        </w:rPr>
        <w:t>采购项目编号XM2400580</w:t>
      </w:r>
      <w:r>
        <w:rPr>
          <w:rFonts w:hint="eastAsia" w:ascii="仿宋" w:hAnsi="仿宋" w:eastAsia="仿宋" w:cs="仿宋"/>
          <w:kern w:val="0"/>
          <w:sz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4"/>
          <w:u w:val="none"/>
        </w:rPr>
        <w:t>进行院内谈判</w:t>
      </w:r>
      <w:r>
        <w:rPr>
          <w:rFonts w:hint="eastAsia" w:ascii="仿宋" w:hAnsi="仿宋" w:eastAsia="仿宋" w:cs="仿宋"/>
          <w:kern w:val="0"/>
          <w:sz w:val="24"/>
          <w:u w:val="none"/>
          <w:lang w:val="zh-CN"/>
        </w:rPr>
        <w:t>，现就本次</w:t>
      </w:r>
      <w:r>
        <w:rPr>
          <w:rFonts w:hint="eastAsia" w:ascii="仿宋" w:hAnsi="仿宋" w:eastAsia="仿宋" w:cs="仿宋"/>
          <w:kern w:val="0"/>
          <w:sz w:val="24"/>
          <w:u w:val="none"/>
          <w:lang w:val="en-US" w:eastAsia="zh-CN"/>
        </w:rPr>
        <w:t>谈判</w:t>
      </w:r>
      <w:r>
        <w:rPr>
          <w:rFonts w:hint="eastAsia" w:ascii="仿宋" w:hAnsi="仿宋" w:eastAsia="仿宋" w:cs="仿宋"/>
          <w:kern w:val="0"/>
          <w:sz w:val="24"/>
          <w:u w:val="none"/>
          <w:lang w:val="zh-CN"/>
        </w:rPr>
        <w:t>的结果公示如下：</w:t>
      </w:r>
    </w:p>
    <w:p w14:paraId="5EAB39BF">
      <w:pPr>
        <w:widowControl/>
        <w:shd w:val="clear" w:color="auto" w:fill="FFFFFF"/>
        <w:spacing w:before="156" w:beforeLines="50" w:after="156" w:afterLines="50" w:line="4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一、 采购人名称：中山大学附属肿瘤医院   </w:t>
      </w:r>
    </w:p>
    <w:p w14:paraId="7198821A">
      <w:pPr>
        <w:widowControl/>
        <w:shd w:val="clear" w:color="auto" w:fill="FFFFFF"/>
        <w:spacing w:before="156" w:beforeLines="50" w:after="156" w:afterLines="50" w:line="4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二、 采购项目名称：202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年新员工素质拓展项目</w:t>
      </w:r>
    </w:p>
    <w:p w14:paraId="5C683018">
      <w:pPr>
        <w:widowControl/>
        <w:shd w:val="clear" w:color="auto" w:fill="FFFFFF"/>
        <w:spacing w:before="156" w:beforeLines="50" w:after="156" w:afterLines="50" w:line="4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三、 采购方式：院内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谈判</w:t>
      </w:r>
    </w:p>
    <w:p w14:paraId="1BACA52F">
      <w:pPr>
        <w:widowControl/>
        <w:shd w:val="clear" w:color="auto" w:fill="FFFFFF"/>
        <w:spacing w:before="156" w:beforeLines="50" w:after="156" w:afterLines="50" w:line="4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四、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时间及地点： </w:t>
      </w:r>
    </w:p>
    <w:p w14:paraId="41324C8B">
      <w:pPr>
        <w:widowControl/>
        <w:shd w:val="clear" w:color="auto" w:fill="FFFFFF"/>
        <w:spacing w:before="156" w:beforeLines="50" w:after="156" w:afterLines="50" w:line="4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时间：202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日（星期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）下午1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:30</w:t>
      </w:r>
    </w:p>
    <w:p w14:paraId="211A39C8">
      <w:pPr>
        <w:widowControl/>
        <w:shd w:val="clear" w:color="auto" w:fill="FFFFFF"/>
        <w:spacing w:before="156" w:beforeLines="50" w:after="156" w:afterLines="50" w:line="4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谈判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地点：中山大学附属肿瘤医院1号楼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西厅会议室</w:t>
      </w:r>
    </w:p>
    <w:p w14:paraId="7C082D3F">
      <w:pPr>
        <w:widowControl/>
        <w:shd w:val="clear" w:color="auto" w:fill="FFFFFF"/>
        <w:spacing w:before="156" w:beforeLines="50" w:after="156" w:afterLines="50" w:line="4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五、成交供应商：广州人上人企业管理咨询有限公司</w:t>
      </w:r>
    </w:p>
    <w:p w14:paraId="57F6253C">
      <w:pPr>
        <w:widowControl/>
        <w:shd w:val="clear" w:color="auto" w:fill="FFFFFF"/>
        <w:spacing w:before="156" w:beforeLines="50" w:after="156" w:afterLines="50" w:line="4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、公示期限：202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-7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</w:t>
      </w:r>
    </w:p>
    <w:p w14:paraId="7CA8C23D">
      <w:pPr>
        <w:widowControl/>
        <w:shd w:val="clear" w:color="auto" w:fill="FFFFFF"/>
        <w:spacing w:before="156" w:beforeLines="50" w:after="156" w:afterLines="50" w:line="4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、公示受理方式：</w:t>
      </w:r>
    </w:p>
    <w:p w14:paraId="7499FC6D">
      <w:pPr>
        <w:widowControl/>
        <w:shd w:val="clear" w:color="auto" w:fill="FFFFFF"/>
        <w:spacing w:before="156" w:beforeLines="50" w:after="156" w:afterLines="50" w:line="40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公示期间如有异议，请在公示发布之日起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个工作日内以书面形式递交至越秀区东风东路651号1号楼818室，联系人：王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老师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，联系电话：020-87342786。</w:t>
      </w:r>
    </w:p>
    <w:p w14:paraId="68DDF26C">
      <w:pPr>
        <w:widowControl/>
        <w:numPr>
          <w:ilvl w:val="0"/>
          <w:numId w:val="1"/>
        </w:numPr>
        <w:shd w:val="clear" w:color="auto" w:fill="FFFFFF"/>
        <w:spacing w:before="156" w:beforeLines="50" w:after="156" w:afterLines="50" w:line="40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监督电话：采购与招投标办公室 020-87345582。</w:t>
      </w:r>
    </w:p>
    <w:p w14:paraId="0C910C04">
      <w:pPr>
        <w:widowControl/>
        <w:tabs>
          <w:tab w:val="left" w:pos="7740"/>
        </w:tabs>
        <w:spacing w:before="156" w:beforeLines="50" w:line="400" w:lineRule="exact"/>
        <w:jc w:val="both"/>
        <w:rPr>
          <w:rFonts w:hint="eastAsia" w:ascii="仿宋" w:hAnsi="仿宋" w:eastAsia="仿宋" w:cs="仿宋"/>
          <w:kern w:val="0"/>
          <w:sz w:val="24"/>
        </w:rPr>
      </w:pPr>
    </w:p>
    <w:p w14:paraId="4F69ECDF">
      <w:pPr>
        <w:widowControl/>
        <w:tabs>
          <w:tab w:val="left" w:pos="7740"/>
        </w:tabs>
        <w:spacing w:before="156" w:beforeLines="50" w:line="400" w:lineRule="exact"/>
        <w:ind w:left="2" w:firstLine="408" w:firstLineChars="170"/>
        <w:jc w:val="righ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中山大学附属肿瘤医院</w:t>
      </w:r>
    </w:p>
    <w:p w14:paraId="0903FC17">
      <w:pPr>
        <w:widowControl/>
        <w:tabs>
          <w:tab w:val="left" w:pos="7740"/>
        </w:tabs>
        <w:spacing w:before="156" w:beforeLines="50" w:line="400" w:lineRule="exact"/>
        <w:ind w:left="2" w:firstLine="408" w:firstLineChars="170"/>
        <w:jc w:val="righ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                     202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B7D15"/>
    <w:multiLevelType w:val="singleLevel"/>
    <w:tmpl w:val="93BB7D1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NzU3NDg5MDBjOTYwNmEzOWRjMThjODUzNDhkNTUifQ=="/>
  </w:docVars>
  <w:rsids>
    <w:rsidRoot w:val="003B0E1B"/>
    <w:rsid w:val="0002049C"/>
    <w:rsid w:val="000421E0"/>
    <w:rsid w:val="0011401F"/>
    <w:rsid w:val="0012656E"/>
    <w:rsid w:val="00365365"/>
    <w:rsid w:val="003B0E1B"/>
    <w:rsid w:val="00457A56"/>
    <w:rsid w:val="00473E5A"/>
    <w:rsid w:val="005F7B8C"/>
    <w:rsid w:val="0080629A"/>
    <w:rsid w:val="00896274"/>
    <w:rsid w:val="008F2FF7"/>
    <w:rsid w:val="009F4E4A"/>
    <w:rsid w:val="00B77E65"/>
    <w:rsid w:val="00BD5B8E"/>
    <w:rsid w:val="00CE47EF"/>
    <w:rsid w:val="00E27113"/>
    <w:rsid w:val="048E7711"/>
    <w:rsid w:val="0A4B2E63"/>
    <w:rsid w:val="37CF0918"/>
    <w:rsid w:val="41660FC1"/>
    <w:rsid w:val="460C2284"/>
    <w:rsid w:val="63122188"/>
    <w:rsid w:val="738D06C9"/>
    <w:rsid w:val="758A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正文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招标文件样式1"/>
    <w:basedOn w:val="1"/>
    <w:qFormat/>
    <w:uiPriority w:val="0"/>
    <w:pPr>
      <w:spacing w:beforeLines="3000" w:line="312" w:lineRule="auto"/>
      <w:jc w:val="center"/>
      <w:outlineLvl w:val="0"/>
    </w:pPr>
    <w:rPr>
      <w:rFonts w:ascii="仿宋" w:hAnsi="仿宋" w:eastAsia="仿宋" w:cs="Times New Roman"/>
      <w:bCs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381</Words>
  <Characters>453</Characters>
  <Lines>3</Lines>
  <Paragraphs>1</Paragraphs>
  <TotalTime>6</TotalTime>
  <ScaleCrop>false</ScaleCrop>
  <LinksUpToDate>false</LinksUpToDate>
  <CharactersWithSpaces>494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2020-07-13T08:30:00Z</dcterms:created>
  <dc:creator>Windows User</dc:creator>
  <cp:lastModifiedBy>H</cp:lastModifiedBy>
  <dcterms:modified xsi:type="dcterms:W3CDTF">2024-07-08T10:28:17Z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B8020C82409243A9A9E68C0562D22F23</vt:lpwstr>
  </property>
</Properties>
</file>