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19CC19D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CF35F2" w:rsidRPr="00CF35F2">
        <w:rPr>
          <w:rFonts w:ascii="宋体" w:eastAsia="宋体" w:hAnsi="宋体" w:hint="eastAsia"/>
          <w:sz w:val="24"/>
          <w:u w:val="single"/>
        </w:rPr>
        <w:t>202525-检验科-梅毒抗体（非特异）试剂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5E7B5" w14:textId="77777777" w:rsidR="00B106FD" w:rsidRDefault="00B106FD" w:rsidP="00E43760">
      <w:r>
        <w:separator/>
      </w:r>
    </w:p>
  </w:endnote>
  <w:endnote w:type="continuationSeparator" w:id="0">
    <w:p w14:paraId="16F7911B" w14:textId="77777777" w:rsidR="00B106FD" w:rsidRDefault="00B106FD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93D0A" w14:textId="77777777" w:rsidR="00B106FD" w:rsidRDefault="00B106FD" w:rsidP="00E43760">
      <w:r>
        <w:separator/>
      </w:r>
    </w:p>
  </w:footnote>
  <w:footnote w:type="continuationSeparator" w:id="0">
    <w:p w14:paraId="2C9F1D05" w14:textId="77777777" w:rsidR="00B106FD" w:rsidRDefault="00B106FD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683CE1"/>
    <w:rsid w:val="007A59E5"/>
    <w:rsid w:val="007F0EB2"/>
    <w:rsid w:val="008476DA"/>
    <w:rsid w:val="008755C9"/>
    <w:rsid w:val="00891664"/>
    <w:rsid w:val="0090297F"/>
    <w:rsid w:val="009F058B"/>
    <w:rsid w:val="00A16062"/>
    <w:rsid w:val="00A41A7E"/>
    <w:rsid w:val="00AF16B3"/>
    <w:rsid w:val="00B106FD"/>
    <w:rsid w:val="00C4715C"/>
    <w:rsid w:val="00C94AEF"/>
    <w:rsid w:val="00CF35F2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10</cp:revision>
  <dcterms:created xsi:type="dcterms:W3CDTF">2023-10-25T01:13:00Z</dcterms:created>
  <dcterms:modified xsi:type="dcterms:W3CDTF">2025-10-23T01:43:00Z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