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DA07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5" w:after="265"/>
        <w:jc w:val="center"/>
        <w:textAlignment w:val="auto"/>
        <w:rPr>
          <w:rFonts w:hint="eastAsia" w:ascii="仿宋" w:hAnsi="仿宋" w:eastAsia="仿宋"/>
          <w:b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b/>
          <w:sz w:val="40"/>
          <w:szCs w:val="40"/>
          <w:lang w:val="en-US" w:eastAsia="zh-CN"/>
        </w:rPr>
        <w:t>报价文件</w:t>
      </w:r>
    </w:p>
    <w:p w14:paraId="522614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>中山大学肿瘤防治中心2026-2029年零星修缮项目</w:t>
      </w:r>
    </w:p>
    <w:tbl>
      <w:tblPr>
        <w:tblStyle w:val="6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29"/>
        <w:gridCol w:w="6046"/>
      </w:tblGrid>
      <w:tr w14:paraId="7E05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03" w:type="dxa"/>
            <w:noWrap w:val="0"/>
            <w:vAlign w:val="center"/>
          </w:tcPr>
          <w:p w14:paraId="4C59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429" w:type="dxa"/>
            <w:noWrap w:val="0"/>
            <w:vAlign w:val="center"/>
          </w:tcPr>
          <w:p w14:paraId="7BF0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zh-CN"/>
              </w:rPr>
              <w:t>项目</w:t>
            </w:r>
          </w:p>
        </w:tc>
        <w:tc>
          <w:tcPr>
            <w:tcW w:w="6046" w:type="dxa"/>
            <w:noWrap w:val="0"/>
            <w:vAlign w:val="center"/>
          </w:tcPr>
          <w:p w14:paraId="6419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zh-CN"/>
              </w:rPr>
              <w:t>标的名称</w:t>
            </w:r>
          </w:p>
        </w:tc>
      </w:tr>
      <w:tr w14:paraId="7E01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03" w:type="dxa"/>
            <w:noWrap w:val="0"/>
            <w:vAlign w:val="center"/>
          </w:tcPr>
          <w:p w14:paraId="65C2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29" w:type="dxa"/>
            <w:noWrap w:val="0"/>
            <w:vAlign w:val="center"/>
          </w:tcPr>
          <w:p w14:paraId="4FA80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下浮率</w:t>
            </w:r>
          </w:p>
        </w:tc>
        <w:tc>
          <w:tcPr>
            <w:tcW w:w="6046" w:type="dxa"/>
            <w:noWrap w:val="0"/>
            <w:vAlign w:val="center"/>
          </w:tcPr>
          <w:p w14:paraId="2F81A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1928" w:firstLineChars="8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            %</w:t>
            </w:r>
          </w:p>
        </w:tc>
      </w:tr>
      <w:tr w14:paraId="7882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03" w:type="dxa"/>
            <w:noWrap w:val="0"/>
            <w:vAlign w:val="center"/>
          </w:tcPr>
          <w:p w14:paraId="1AE03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29" w:type="dxa"/>
            <w:noWrap w:val="0"/>
            <w:vAlign w:val="center"/>
          </w:tcPr>
          <w:p w14:paraId="438C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046" w:type="dxa"/>
            <w:noWrap w:val="0"/>
            <w:vAlign w:val="center"/>
          </w:tcPr>
          <w:p w14:paraId="4F5F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</w:p>
        </w:tc>
      </w:tr>
    </w:tbl>
    <w:p w14:paraId="523F3A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 w14:paraId="37A56B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1.供应商须按要求填写所有信息，不得随意更改本表格式。</w:t>
      </w:r>
    </w:p>
    <w:p w14:paraId="128A05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2.报价中必须包含货物及零配件的购置和安装、运输保险、装卸、培训辅导、质保期售后服务、全额含税发票、雇员费用、合同实施过程中应预见和不可预见费用等。</w:t>
      </w:r>
      <w:bookmarkStart w:id="0" w:name="_GoBack"/>
      <w:bookmarkEnd w:id="0"/>
    </w:p>
    <w:p w14:paraId="12279B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</w:rPr>
      </w:pPr>
    </w:p>
    <w:p w14:paraId="70AC8916">
      <w:pPr>
        <w:pStyle w:val="2"/>
        <w:rPr>
          <w:rFonts w:hint="eastAsia"/>
          <w:sz w:val="24"/>
          <w:szCs w:val="24"/>
        </w:rPr>
      </w:pPr>
    </w:p>
    <w:p w14:paraId="1995A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供应商法定代表人（或授权代表）签字：                   </w:t>
      </w:r>
    </w:p>
    <w:p w14:paraId="01A57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供应商名称（加盖公章）：                        </w:t>
      </w:r>
    </w:p>
    <w:p w14:paraId="1D697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2880" w:firstLineChars="1200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日期：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日</w:t>
      </w:r>
    </w:p>
    <w:p w14:paraId="6B1F89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YTgxYzlhZjA3NTgzY2YzMWM1NTA3ZWUyYmM1YmYifQ=="/>
  </w:docVars>
  <w:rsids>
    <w:rsidRoot w:val="00000000"/>
    <w:rsid w:val="3DEA3DB4"/>
    <w:rsid w:val="4C0944A4"/>
    <w:rsid w:val="57846A9D"/>
    <w:rsid w:val="6F3A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character" w:customStyle="1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212</Characters>
  <Lines>0</Lines>
  <Paragraphs>0</Paragraphs>
  <TotalTime>16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2023-04-03T00:55:00Z</dcterms:created>
  <dc:creator>Administrator</dc:creator>
  <cp:lastModifiedBy>YAN</cp:lastModifiedBy>
  <dcterms:modified xsi:type="dcterms:W3CDTF">2026-02-04T08:32:08Z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FB281E13F2DA4A509E9DD746F1321642_12</vt:lpwstr>
  </property>
  <property fmtid="{D5CDD505-2E9C-101B-9397-08002B2CF9AE}" pid="4" name="KSOTemplateDocerSaveRecord">
    <vt:lpwstr>eyJoZGlkIjoiNmI0OWZiNTc4ZjllMjA1NzFhOGJlY2NjMmNjNWY3YmIiLCJ1c2VySWQiOiI0NDM4MDEwMzAifQ==</vt:lpwstr>
  </property>
</Properties>
</file>