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4A1EE2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2026</w:t>
      </w:r>
      <w:r w:rsidR="008B3C65"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="008B3C65"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4A1EE2">
        <w:rPr>
          <w:rFonts w:ascii="黑体" w:eastAsia="黑体" w:hint="eastAsia"/>
          <w:sz w:val="24"/>
        </w:rPr>
        <w:t>840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4A1EE2">
        <w:rPr>
          <w:rFonts w:ascii="黑体" w:eastAsia="黑体" w:hint="eastAsia"/>
          <w:sz w:val="24"/>
        </w:rPr>
        <w:t>肿瘤防治中心</w:t>
      </w:r>
      <w:bookmarkStart w:id="0" w:name="_GoBack"/>
      <w:bookmarkEnd w:id="0"/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13" w:rsidRDefault="00762E13" w:rsidP="00743F31">
      <w:r>
        <w:separator/>
      </w:r>
    </w:p>
  </w:endnote>
  <w:endnote w:type="continuationSeparator" w:id="0">
    <w:p w:rsidR="00762E13" w:rsidRDefault="00762E13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13" w:rsidRDefault="00762E13" w:rsidP="00743F31">
      <w:r>
        <w:separator/>
      </w:r>
    </w:p>
  </w:footnote>
  <w:footnote w:type="continuationSeparator" w:id="0">
    <w:p w:rsidR="00762E13" w:rsidRDefault="00762E13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A1EE2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2E13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43F31"/>
    <w:rPr>
      <w:kern w:val="2"/>
      <w:sz w:val="18"/>
      <w:szCs w:val="18"/>
    </w:rPr>
  </w:style>
  <w:style w:type="paragraph" w:styleId="a5">
    <w:name w:val="footer"/>
    <w:basedOn w:val="a"/>
    <w:link w:val="Char0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43F3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43F31"/>
    <w:rPr>
      <w:kern w:val="2"/>
      <w:sz w:val="18"/>
      <w:szCs w:val="18"/>
    </w:rPr>
  </w:style>
  <w:style w:type="paragraph" w:styleId="a5">
    <w:name w:val="footer"/>
    <w:basedOn w:val="a"/>
    <w:link w:val="Char0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admin</cp:lastModifiedBy>
  <cp:revision>5</cp:revision>
  <cp:lastPrinted>2010-03-30T06:45:00Z</cp:lastPrinted>
  <dcterms:created xsi:type="dcterms:W3CDTF">2023-03-13T02:14:00Z</dcterms:created>
  <dcterms:modified xsi:type="dcterms:W3CDTF">2026-03-18T09:13:00Z</dcterms:modified>
</cp:coreProperties>
</file>