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36"/>
          <w:szCs w:val="36"/>
        </w:rPr>
      </w:pPr>
      <w:r>
        <w:rPr>
          <w:rFonts w:hint="eastAsia"/>
          <w:sz w:val="36"/>
          <w:szCs w:val="36"/>
        </w:rPr>
        <w:t>中山大学肿瘤防治中心SPF级大、小鼠供应商资料</w:t>
      </w:r>
    </w:p>
    <w:p/>
    <w:tbl>
      <w:tblPr>
        <w:tblStyle w:val="5"/>
        <w:tblpPr w:leftFromText="180" w:rightFromText="180" w:vertAnchor="page" w:horzAnchor="margin" w:tblpXSpec="center" w:tblpY="168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5"/>
        <w:gridCol w:w="1508"/>
        <w:gridCol w:w="1845"/>
        <w:gridCol w:w="976"/>
        <w:gridCol w:w="1049"/>
        <w:gridCol w:w="4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2093" w:type="dxa"/>
            <w:gridSpan w:val="2"/>
            <w:vAlign w:val="center"/>
          </w:tcPr>
          <w:p>
            <w:pPr>
              <w:jc w:val="center"/>
              <w:rPr>
                <w:kern w:val="0"/>
                <w:sz w:val="28"/>
                <w:szCs w:val="28"/>
              </w:rPr>
            </w:pPr>
            <w:r>
              <w:rPr>
                <w:rFonts w:hint="eastAsia"/>
                <w:kern w:val="0"/>
                <w:sz w:val="28"/>
                <w:szCs w:val="28"/>
              </w:rPr>
              <w:t>公司名称</w:t>
            </w:r>
          </w:p>
        </w:tc>
        <w:tc>
          <w:tcPr>
            <w:tcW w:w="8166" w:type="dxa"/>
            <w:gridSpan w:val="4"/>
            <w:vAlign w:val="center"/>
          </w:tcPr>
          <w:p>
            <w:pPr>
              <w:jc w:val="center"/>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2093" w:type="dxa"/>
            <w:gridSpan w:val="2"/>
            <w:vAlign w:val="center"/>
          </w:tcPr>
          <w:p>
            <w:pPr>
              <w:jc w:val="center"/>
              <w:rPr>
                <w:kern w:val="0"/>
                <w:sz w:val="28"/>
                <w:szCs w:val="28"/>
              </w:rPr>
            </w:pPr>
            <w:r>
              <w:rPr>
                <w:rFonts w:hint="eastAsia"/>
                <w:kern w:val="0"/>
                <w:sz w:val="28"/>
                <w:szCs w:val="28"/>
              </w:rPr>
              <w:t>地址</w:t>
            </w:r>
          </w:p>
        </w:tc>
        <w:tc>
          <w:tcPr>
            <w:tcW w:w="8166" w:type="dxa"/>
            <w:gridSpan w:val="4"/>
            <w:vAlign w:val="center"/>
          </w:tcPr>
          <w:p>
            <w:pPr>
              <w:jc w:val="center"/>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2093" w:type="dxa"/>
            <w:gridSpan w:val="2"/>
            <w:vMerge w:val="restart"/>
            <w:vAlign w:val="center"/>
          </w:tcPr>
          <w:p>
            <w:pPr>
              <w:jc w:val="center"/>
              <w:rPr>
                <w:kern w:val="0"/>
                <w:sz w:val="24"/>
              </w:rPr>
            </w:pPr>
            <w:r>
              <w:rPr>
                <w:rFonts w:hint="eastAsia"/>
                <w:kern w:val="0"/>
                <w:sz w:val="24"/>
              </w:rPr>
              <w:t>洽谈授权人姓名</w:t>
            </w:r>
          </w:p>
        </w:tc>
        <w:tc>
          <w:tcPr>
            <w:tcW w:w="1845" w:type="dxa"/>
            <w:vMerge w:val="restart"/>
            <w:vAlign w:val="center"/>
          </w:tcPr>
          <w:p>
            <w:pPr>
              <w:jc w:val="center"/>
              <w:rPr>
                <w:kern w:val="0"/>
                <w:sz w:val="24"/>
              </w:rPr>
            </w:pPr>
          </w:p>
        </w:tc>
        <w:tc>
          <w:tcPr>
            <w:tcW w:w="2025" w:type="dxa"/>
            <w:gridSpan w:val="2"/>
            <w:vAlign w:val="center"/>
          </w:tcPr>
          <w:p>
            <w:pPr>
              <w:jc w:val="center"/>
              <w:rPr>
                <w:kern w:val="0"/>
                <w:sz w:val="24"/>
              </w:rPr>
            </w:pPr>
            <w:r>
              <w:rPr>
                <w:rFonts w:hint="eastAsia"/>
                <w:kern w:val="0"/>
                <w:sz w:val="24"/>
              </w:rPr>
              <w:t>联系电话</w:t>
            </w:r>
          </w:p>
        </w:tc>
        <w:tc>
          <w:tcPr>
            <w:tcW w:w="4296" w:type="dxa"/>
            <w:vAlign w:val="center"/>
          </w:tcPr>
          <w:p>
            <w:pPr>
              <w:jc w:val="center"/>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2093" w:type="dxa"/>
            <w:gridSpan w:val="2"/>
            <w:vMerge w:val="continue"/>
            <w:vAlign w:val="center"/>
          </w:tcPr>
          <w:p>
            <w:pPr>
              <w:jc w:val="center"/>
              <w:rPr>
                <w:kern w:val="0"/>
                <w:sz w:val="24"/>
              </w:rPr>
            </w:pPr>
          </w:p>
        </w:tc>
        <w:tc>
          <w:tcPr>
            <w:tcW w:w="1845" w:type="dxa"/>
            <w:vMerge w:val="continue"/>
            <w:vAlign w:val="center"/>
          </w:tcPr>
          <w:p>
            <w:pPr>
              <w:jc w:val="center"/>
              <w:rPr>
                <w:kern w:val="0"/>
                <w:sz w:val="24"/>
              </w:rPr>
            </w:pPr>
          </w:p>
        </w:tc>
        <w:tc>
          <w:tcPr>
            <w:tcW w:w="2025" w:type="dxa"/>
            <w:gridSpan w:val="2"/>
            <w:vAlign w:val="center"/>
          </w:tcPr>
          <w:p>
            <w:pPr>
              <w:jc w:val="center"/>
              <w:rPr>
                <w:kern w:val="0"/>
                <w:sz w:val="24"/>
              </w:rPr>
            </w:pPr>
            <w:r>
              <w:rPr>
                <w:rFonts w:hint="eastAsia"/>
                <w:kern w:val="0"/>
                <w:sz w:val="24"/>
              </w:rPr>
              <w:t>邮箱</w:t>
            </w:r>
          </w:p>
        </w:tc>
        <w:tc>
          <w:tcPr>
            <w:tcW w:w="4296" w:type="dxa"/>
            <w:vAlign w:val="center"/>
          </w:tcPr>
          <w:p>
            <w:pPr>
              <w:jc w:val="center"/>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259" w:type="dxa"/>
            <w:gridSpan w:val="6"/>
            <w:vAlign w:val="center"/>
          </w:tcPr>
          <w:p>
            <w:pPr>
              <w:jc w:val="center"/>
              <w:rPr>
                <w:kern w:val="0"/>
                <w:sz w:val="28"/>
                <w:szCs w:val="28"/>
              </w:rPr>
            </w:pPr>
            <w:r>
              <w:rPr>
                <w:rFonts w:hint="eastAsia"/>
                <w:kern w:val="0"/>
                <w:sz w:val="28"/>
                <w:szCs w:val="28"/>
              </w:rPr>
              <w:t>公司简介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0" w:hRule="atLeast"/>
        </w:trPr>
        <w:tc>
          <w:tcPr>
            <w:tcW w:w="10259" w:type="dxa"/>
            <w:gridSpan w:val="6"/>
          </w:tcPr>
          <w:p>
            <w:pPr>
              <w:rPr>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7" w:hRule="atLeast"/>
        </w:trPr>
        <w:tc>
          <w:tcPr>
            <w:tcW w:w="10259" w:type="dxa"/>
            <w:gridSpan w:val="6"/>
          </w:tcPr>
          <w:p>
            <w:pPr>
              <w:rPr>
                <w:kern w:val="0"/>
                <w:sz w:val="24"/>
              </w:rPr>
            </w:pPr>
            <w:r>
              <w:rPr>
                <w:rFonts w:hint="eastAsia"/>
                <w:kern w:val="0"/>
                <w:sz w:val="24"/>
              </w:rPr>
              <w:t>需提供资料(</w:t>
            </w:r>
            <w:r>
              <w:rPr>
                <w:rFonts w:hint="eastAsia"/>
                <w:kern w:val="0"/>
                <w:sz w:val="24"/>
                <w:lang w:eastAsia="zh-CN"/>
              </w:rPr>
              <w:t>“</w:t>
            </w:r>
            <w:r>
              <w:rPr>
                <w:rFonts w:hint="eastAsia"/>
                <w:kern w:val="0"/>
                <w:sz w:val="24"/>
                <w:lang w:val="en-US" w:eastAsia="zh-CN"/>
              </w:rPr>
              <w:t>资料1、2、3、4”压缩成“rar”格式以附件形式发送，“资料4”直接填写表格</w:t>
            </w:r>
            <w:r>
              <w:rPr>
                <w:rFonts w:hint="eastAsia"/>
                <w:kern w:val="0"/>
                <w:sz w:val="24"/>
              </w:rPr>
              <w:t>）：</w:t>
            </w:r>
          </w:p>
          <w:p>
            <w:pPr>
              <w:rPr>
                <w:kern w:val="0"/>
                <w:sz w:val="24"/>
              </w:rPr>
            </w:pPr>
            <w:r>
              <w:rPr>
                <w:rFonts w:hint="eastAsia"/>
                <w:kern w:val="0"/>
                <w:sz w:val="24"/>
              </w:rPr>
              <w:t xml:space="preserve">1、实验动物生产许可证书 </w:t>
            </w:r>
          </w:p>
          <w:p>
            <w:pPr>
              <w:rPr>
                <w:kern w:val="0"/>
                <w:sz w:val="24"/>
              </w:rPr>
            </w:pPr>
            <w:r>
              <w:rPr>
                <w:rFonts w:hint="eastAsia"/>
                <w:kern w:val="0"/>
                <w:sz w:val="24"/>
              </w:rPr>
              <w:t xml:space="preserve">2、最近4个季度当地实验动物主管部门质量监督检测报告 </w:t>
            </w:r>
          </w:p>
          <w:p>
            <w:pPr>
              <w:rPr>
                <w:rFonts w:hint="eastAsia"/>
                <w:kern w:val="0"/>
                <w:sz w:val="24"/>
              </w:rPr>
            </w:pPr>
            <w:r>
              <w:rPr>
                <w:rFonts w:hint="eastAsia"/>
                <w:kern w:val="0"/>
                <w:sz w:val="24"/>
              </w:rPr>
              <w:t xml:space="preserve">3、实验动物品系基因遗传稳定性相关检测报告 </w:t>
            </w:r>
          </w:p>
          <w:p>
            <w:pPr>
              <w:rPr>
                <w:rFonts w:hint="default" w:eastAsiaTheme="minorEastAsia"/>
                <w:kern w:val="0"/>
                <w:sz w:val="24"/>
                <w:lang w:val="en-US" w:eastAsia="zh-CN"/>
              </w:rPr>
            </w:pPr>
            <w:r>
              <w:rPr>
                <w:rFonts w:hint="eastAsia"/>
                <w:kern w:val="0"/>
                <w:sz w:val="24"/>
                <w:lang w:val="en-US" w:eastAsia="zh-CN"/>
              </w:rPr>
              <w:t>4、发票资料</w:t>
            </w:r>
          </w:p>
          <w:p>
            <w:pPr>
              <w:rPr>
                <w:rFonts w:hint="default" w:eastAsiaTheme="minorEastAsia"/>
                <w:kern w:val="0"/>
                <w:sz w:val="20"/>
                <w:lang w:val="en-US" w:eastAsia="zh-CN"/>
              </w:rPr>
            </w:pPr>
            <w:r>
              <w:rPr>
                <w:rFonts w:hint="eastAsia"/>
                <w:kern w:val="0"/>
                <w:sz w:val="24"/>
                <w:lang w:val="en-US" w:eastAsia="zh-CN"/>
              </w:rPr>
              <w:t>5</w:t>
            </w:r>
            <w:r>
              <w:rPr>
                <w:rFonts w:hint="eastAsia"/>
                <w:kern w:val="0"/>
                <w:sz w:val="24"/>
              </w:rPr>
              <w:t>、最近半年销售数据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6" w:hRule="atLeast"/>
        </w:trPr>
        <w:tc>
          <w:tcPr>
            <w:tcW w:w="585" w:type="dxa"/>
            <w:vAlign w:val="center"/>
          </w:tcPr>
          <w:p>
            <w:pPr>
              <w:jc w:val="center"/>
              <w:rPr>
                <w:rFonts w:hint="default" w:eastAsiaTheme="minorEastAsia"/>
                <w:kern w:val="0"/>
                <w:sz w:val="28"/>
                <w:szCs w:val="28"/>
                <w:lang w:val="en-US" w:eastAsia="zh-CN"/>
              </w:rPr>
            </w:pPr>
            <w:r>
              <w:rPr>
                <w:rFonts w:hint="eastAsia"/>
                <w:kern w:val="0"/>
                <w:sz w:val="28"/>
                <w:szCs w:val="28"/>
                <w:lang w:val="en-US" w:eastAsia="zh-CN"/>
              </w:rPr>
              <w:t>销售数据</w:t>
            </w:r>
          </w:p>
        </w:tc>
        <w:tc>
          <w:tcPr>
            <w:tcW w:w="9674" w:type="dxa"/>
            <w:gridSpan w:val="5"/>
          </w:tcPr>
          <w:p>
            <w:pPr>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trPr>
        <w:tc>
          <w:tcPr>
            <w:tcW w:w="585" w:type="dxa"/>
            <w:vAlign w:val="center"/>
          </w:tcPr>
          <w:p>
            <w:pPr>
              <w:jc w:val="center"/>
              <w:rPr>
                <w:kern w:val="0"/>
                <w:sz w:val="28"/>
                <w:szCs w:val="28"/>
              </w:rPr>
            </w:pPr>
            <w:r>
              <w:rPr>
                <w:rFonts w:hint="eastAsia"/>
                <w:kern w:val="0"/>
                <w:sz w:val="28"/>
                <w:szCs w:val="28"/>
              </w:rPr>
              <w:t>售后服务</w:t>
            </w:r>
          </w:p>
        </w:tc>
        <w:tc>
          <w:tcPr>
            <w:tcW w:w="9674" w:type="dxa"/>
            <w:gridSpan w:val="5"/>
          </w:tcPr>
          <w:p>
            <w:pPr>
              <w:rPr>
                <w:kern w:val="0"/>
                <w:sz w:val="20"/>
              </w:rPr>
            </w:pPr>
            <w:r>
              <w:rPr>
                <w:rFonts w:hint="eastAsia"/>
                <w:kern w:val="0"/>
                <w:sz w:val="20"/>
              </w:rPr>
              <w:t>（如：出现发错实验动物性别、品系等问题；7日内如实验动物出现死亡、皮肤疾病、传染性疾病等;三个月内由不相关的三个购买人反馈实验动物品质不理想等解决方案）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4914" w:type="dxa"/>
            <w:gridSpan w:val="4"/>
            <w:vAlign w:val="center"/>
          </w:tcPr>
          <w:p>
            <w:pPr>
              <w:jc w:val="center"/>
              <w:rPr>
                <w:kern w:val="0"/>
                <w:sz w:val="24"/>
              </w:rPr>
            </w:pPr>
            <w:r>
              <w:rPr>
                <w:rFonts w:hint="eastAsia"/>
                <w:kern w:val="0"/>
                <w:sz w:val="24"/>
              </w:rPr>
              <w:t>供应品系</w:t>
            </w:r>
          </w:p>
        </w:tc>
        <w:tc>
          <w:tcPr>
            <w:tcW w:w="5345" w:type="dxa"/>
            <w:gridSpan w:val="2"/>
            <w:vAlign w:val="center"/>
          </w:tcPr>
          <w:p>
            <w:pPr>
              <w:jc w:val="center"/>
              <w:rPr>
                <w:kern w:val="0"/>
                <w:sz w:val="24"/>
              </w:rPr>
            </w:pPr>
            <w:r>
              <w:rPr>
                <w:rFonts w:hint="eastAsia"/>
                <w:kern w:val="0"/>
                <w:sz w:val="24"/>
              </w:rPr>
              <w:t>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4914" w:type="dxa"/>
            <w:gridSpan w:val="4"/>
            <w:vAlign w:val="center"/>
          </w:tcPr>
          <w:p>
            <w:pPr>
              <w:jc w:val="center"/>
              <w:rPr>
                <w:kern w:val="0"/>
                <w:sz w:val="20"/>
              </w:rPr>
            </w:pPr>
          </w:p>
        </w:tc>
        <w:tc>
          <w:tcPr>
            <w:tcW w:w="5345" w:type="dxa"/>
            <w:gridSpan w:val="2"/>
            <w:vAlign w:val="center"/>
          </w:tcPr>
          <w:p>
            <w:pPr>
              <w:jc w:val="center"/>
              <w:rPr>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4914" w:type="dxa"/>
            <w:gridSpan w:val="4"/>
            <w:vAlign w:val="center"/>
          </w:tcPr>
          <w:p>
            <w:pPr>
              <w:jc w:val="center"/>
              <w:rPr>
                <w:kern w:val="0"/>
                <w:sz w:val="20"/>
              </w:rPr>
            </w:pPr>
          </w:p>
        </w:tc>
        <w:tc>
          <w:tcPr>
            <w:tcW w:w="5345" w:type="dxa"/>
            <w:gridSpan w:val="2"/>
            <w:vAlign w:val="center"/>
          </w:tcPr>
          <w:p>
            <w:pPr>
              <w:jc w:val="center"/>
              <w:rPr>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4914" w:type="dxa"/>
            <w:gridSpan w:val="4"/>
            <w:vAlign w:val="center"/>
          </w:tcPr>
          <w:p>
            <w:pPr>
              <w:jc w:val="center"/>
              <w:rPr>
                <w:kern w:val="0"/>
                <w:sz w:val="20"/>
              </w:rPr>
            </w:pPr>
          </w:p>
        </w:tc>
        <w:tc>
          <w:tcPr>
            <w:tcW w:w="5345" w:type="dxa"/>
            <w:gridSpan w:val="2"/>
            <w:vAlign w:val="center"/>
          </w:tcPr>
          <w:p>
            <w:pPr>
              <w:jc w:val="center"/>
              <w:rPr>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4914" w:type="dxa"/>
            <w:gridSpan w:val="4"/>
            <w:vAlign w:val="center"/>
          </w:tcPr>
          <w:p>
            <w:pPr>
              <w:jc w:val="center"/>
              <w:rPr>
                <w:kern w:val="0"/>
                <w:sz w:val="24"/>
              </w:rPr>
            </w:pPr>
            <w:r>
              <w:rPr>
                <w:rFonts w:hint="eastAsia"/>
                <w:kern w:val="0"/>
                <w:sz w:val="24"/>
              </w:rPr>
              <w:t>运费</w:t>
            </w:r>
          </w:p>
        </w:tc>
        <w:tc>
          <w:tcPr>
            <w:tcW w:w="5345" w:type="dxa"/>
            <w:gridSpan w:val="2"/>
            <w:vAlign w:val="center"/>
          </w:tcPr>
          <w:p>
            <w:pPr>
              <w:jc w:val="center"/>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4914" w:type="dxa"/>
            <w:gridSpan w:val="4"/>
            <w:vAlign w:val="center"/>
          </w:tcPr>
          <w:p>
            <w:pPr>
              <w:jc w:val="center"/>
              <w:rPr>
                <w:rFonts w:hint="eastAsia" w:eastAsiaTheme="minorEastAsia"/>
                <w:kern w:val="0"/>
                <w:sz w:val="24"/>
                <w:lang w:val="en-US" w:eastAsia="zh-CN"/>
              </w:rPr>
            </w:pPr>
            <w:r>
              <w:rPr>
                <w:rFonts w:hint="eastAsia"/>
                <w:kern w:val="0"/>
                <w:sz w:val="24"/>
                <w:lang w:val="en-US" w:eastAsia="zh-CN"/>
              </w:rPr>
              <w:t>包装费</w:t>
            </w:r>
          </w:p>
        </w:tc>
        <w:tc>
          <w:tcPr>
            <w:tcW w:w="5345" w:type="dxa"/>
            <w:gridSpan w:val="2"/>
            <w:vAlign w:val="center"/>
          </w:tcPr>
          <w:p>
            <w:pPr>
              <w:jc w:val="center"/>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4914" w:type="dxa"/>
            <w:gridSpan w:val="4"/>
            <w:vAlign w:val="center"/>
          </w:tcPr>
          <w:p>
            <w:pPr>
              <w:jc w:val="center"/>
              <w:rPr>
                <w:rFonts w:hint="default"/>
                <w:kern w:val="0"/>
                <w:sz w:val="24"/>
                <w:lang w:val="en-US" w:eastAsia="zh-CN"/>
              </w:rPr>
            </w:pPr>
            <w:r>
              <w:rPr>
                <w:rFonts w:hint="eastAsia"/>
                <w:kern w:val="0"/>
                <w:sz w:val="24"/>
                <w:lang w:val="en-US" w:eastAsia="zh-CN"/>
              </w:rPr>
              <w:t>服务费</w:t>
            </w:r>
          </w:p>
        </w:tc>
        <w:tc>
          <w:tcPr>
            <w:tcW w:w="5345" w:type="dxa"/>
            <w:gridSpan w:val="2"/>
            <w:vAlign w:val="center"/>
          </w:tcPr>
          <w:p>
            <w:pPr>
              <w:jc w:val="center"/>
              <w:rPr>
                <w:kern w:val="0"/>
                <w:sz w:val="24"/>
              </w:rPr>
            </w:pPr>
          </w:p>
        </w:tc>
      </w:tr>
    </w:tbl>
    <w:p>
      <w:pPr>
        <w:keepNext w:val="0"/>
        <w:keepLines w:val="0"/>
        <w:widowControl/>
        <w:suppressLineNumbers w:val="0"/>
        <w:shd w:val="clear" w:fill="FFFFFF"/>
        <w:ind w:left="0" w:firstLine="0"/>
        <w:jc w:val="left"/>
        <w:rPr>
          <w:rFonts w:ascii="Verdana" w:hAnsi="Verdana" w:eastAsia="Verdana" w:cs="Verdana"/>
          <w:i w:val="0"/>
          <w:caps w:val="0"/>
          <w:color w:val="000000"/>
          <w:spacing w:val="0"/>
          <w:sz w:val="21"/>
          <w:szCs w:val="21"/>
        </w:rPr>
      </w:pPr>
      <w:r>
        <w:rPr>
          <w:rFonts w:hint="default" w:ascii="Verdana" w:hAnsi="Verdana" w:eastAsia="Verdana" w:cs="Verdana"/>
          <w:i w:val="0"/>
          <w:caps w:val="0"/>
          <w:color w:val="000000"/>
          <w:spacing w:val="0"/>
          <w:kern w:val="0"/>
          <w:sz w:val="21"/>
          <w:szCs w:val="21"/>
          <w:shd w:val="clear" w:fill="FFFFFF"/>
          <w:lang w:val="en-US" w:eastAsia="zh-CN" w:bidi="ar"/>
        </w:rPr>
        <w:t>表格填写说明：</w:t>
      </w:r>
    </w:p>
    <w:p>
      <w:pPr>
        <w:keepNext w:val="0"/>
        <w:keepLines w:val="0"/>
        <w:widowControl/>
        <w:numPr>
          <w:ilvl w:val="0"/>
          <w:numId w:val="1"/>
        </w:numPr>
        <w:suppressLineNumbers w:val="0"/>
        <w:shd w:val="clear" w:fill="FFFFFF"/>
        <w:ind w:leftChars="0"/>
        <w:jc w:val="left"/>
        <w:rPr>
          <w:rFonts w:hint="default" w:ascii="Verdana" w:hAnsi="Verdana" w:eastAsia="Verdana" w:cs="Verdana"/>
          <w:i w:val="0"/>
          <w:caps w:val="0"/>
          <w:color w:val="000000"/>
          <w:spacing w:val="0"/>
          <w:kern w:val="0"/>
          <w:sz w:val="21"/>
          <w:szCs w:val="21"/>
          <w:shd w:val="clear" w:fill="FFFFFF"/>
          <w:lang w:val="en-US" w:eastAsia="zh-CN" w:bidi="ar"/>
        </w:rPr>
      </w:pPr>
      <w:r>
        <w:rPr>
          <w:rFonts w:ascii="Verdana" w:hAnsi="Verdana" w:eastAsia="Verdana" w:cs="Verdana"/>
          <w:i w:val="0"/>
          <w:caps w:val="0"/>
          <w:color w:val="000000"/>
          <w:spacing w:val="0"/>
          <w:sz w:val="21"/>
          <w:szCs w:val="21"/>
          <w:shd w:val="clear" w:fill="FFFFFF"/>
        </w:rPr>
        <w:t>“发票资料”提供</w:t>
      </w:r>
      <w:r>
        <w:rPr>
          <w:rFonts w:hint="eastAsia" w:ascii="Verdana" w:hAnsi="Verdana" w:eastAsia="宋体" w:cs="Verdana"/>
          <w:i w:val="0"/>
          <w:caps w:val="0"/>
          <w:color w:val="000000"/>
          <w:spacing w:val="0"/>
          <w:sz w:val="21"/>
          <w:szCs w:val="21"/>
          <w:shd w:val="clear" w:fill="FFFFFF"/>
          <w:lang w:val="en-US" w:eastAsia="zh-CN"/>
        </w:rPr>
        <w:t>与</w:t>
      </w:r>
      <w:r>
        <w:rPr>
          <w:rFonts w:ascii="Verdana" w:hAnsi="Verdana" w:eastAsia="Verdana" w:cs="Verdana"/>
          <w:i w:val="0"/>
          <w:caps w:val="0"/>
          <w:color w:val="000000"/>
          <w:spacing w:val="0"/>
          <w:sz w:val="21"/>
          <w:szCs w:val="21"/>
          <w:shd w:val="clear" w:fill="FFFFFF"/>
        </w:rPr>
        <w:t>中肿</w:t>
      </w:r>
      <w:r>
        <w:rPr>
          <w:rFonts w:hint="eastAsia" w:ascii="Verdana" w:hAnsi="Verdana" w:eastAsia="宋体" w:cs="Verdana"/>
          <w:i w:val="0"/>
          <w:caps w:val="0"/>
          <w:color w:val="000000"/>
          <w:spacing w:val="0"/>
          <w:sz w:val="21"/>
          <w:szCs w:val="21"/>
          <w:shd w:val="clear" w:fill="FFFFFF"/>
          <w:lang w:eastAsia="zh-CN"/>
        </w:rPr>
        <w:t>、</w:t>
      </w:r>
      <w:r>
        <w:rPr>
          <w:rFonts w:hint="eastAsia" w:ascii="Verdana" w:hAnsi="Verdana" w:eastAsia="宋体" w:cs="Verdana"/>
          <w:i w:val="0"/>
          <w:caps w:val="0"/>
          <w:color w:val="000000"/>
          <w:spacing w:val="0"/>
          <w:sz w:val="21"/>
          <w:szCs w:val="21"/>
          <w:shd w:val="clear" w:fill="FFFFFF"/>
          <w:lang w:val="en-US" w:eastAsia="zh-CN"/>
        </w:rPr>
        <w:t>其他企业的销售单或发票</w:t>
      </w:r>
      <w:r>
        <w:rPr>
          <w:rFonts w:ascii="Verdana" w:hAnsi="Verdana" w:eastAsia="Verdana" w:cs="Verdana"/>
          <w:i w:val="0"/>
          <w:caps w:val="0"/>
          <w:color w:val="000000"/>
          <w:spacing w:val="0"/>
          <w:sz w:val="21"/>
          <w:szCs w:val="21"/>
          <w:shd w:val="clear" w:fill="FFFFFF"/>
        </w:rPr>
        <w:t>，若涉及个人敏感信息可以马赛克</w:t>
      </w:r>
      <w:r>
        <w:rPr>
          <w:rFonts w:hint="eastAsia" w:ascii="Verdana" w:hAnsi="Verdana" w:eastAsia="宋体" w:cs="Verdana"/>
          <w:i w:val="0"/>
          <w:caps w:val="0"/>
          <w:color w:val="000000"/>
          <w:spacing w:val="0"/>
          <w:sz w:val="21"/>
          <w:szCs w:val="21"/>
          <w:shd w:val="clear" w:fill="FFFFFF"/>
          <w:lang w:val="en-US" w:eastAsia="zh-CN"/>
        </w:rPr>
        <w:t>处理</w:t>
      </w:r>
      <w:r>
        <w:rPr>
          <w:rFonts w:ascii="Verdana" w:hAnsi="Verdana" w:eastAsia="Verdana" w:cs="Verdana"/>
          <w:i w:val="0"/>
          <w:caps w:val="0"/>
          <w:color w:val="000000"/>
          <w:spacing w:val="0"/>
          <w:sz w:val="21"/>
          <w:szCs w:val="21"/>
          <w:shd w:val="clear" w:fill="FFFFFF"/>
        </w:rPr>
        <w:t>，但不要遮挡单位名称</w:t>
      </w:r>
      <w:r>
        <w:rPr>
          <w:rFonts w:hint="eastAsia" w:ascii="Verdana" w:hAnsi="Verdana" w:eastAsia="宋体" w:cs="Verdana"/>
          <w:i w:val="0"/>
          <w:caps w:val="0"/>
          <w:color w:val="000000"/>
          <w:spacing w:val="0"/>
          <w:sz w:val="21"/>
          <w:szCs w:val="21"/>
          <w:shd w:val="clear" w:fill="FFFFFF"/>
          <w:lang w:eastAsia="zh-CN"/>
        </w:rPr>
        <w:t>、</w:t>
      </w:r>
      <w:r>
        <w:rPr>
          <w:rFonts w:hint="eastAsia" w:ascii="Verdana" w:hAnsi="Verdana" w:eastAsia="宋体" w:cs="Verdana"/>
          <w:i w:val="0"/>
          <w:caps w:val="0"/>
          <w:color w:val="000000"/>
          <w:spacing w:val="0"/>
          <w:sz w:val="21"/>
          <w:szCs w:val="21"/>
          <w:shd w:val="clear" w:fill="FFFFFF"/>
          <w:lang w:val="en-US" w:eastAsia="zh-CN"/>
        </w:rPr>
        <w:t>品系、数量、价格</w:t>
      </w:r>
      <w:r>
        <w:rPr>
          <w:rFonts w:ascii="Verdana" w:hAnsi="Verdana" w:eastAsia="Verdana" w:cs="Verdana"/>
          <w:i w:val="0"/>
          <w:caps w:val="0"/>
          <w:color w:val="000000"/>
          <w:spacing w:val="0"/>
          <w:sz w:val="21"/>
          <w:szCs w:val="21"/>
          <w:shd w:val="clear" w:fill="FFFFFF"/>
        </w:rPr>
        <w:t>，单据的内容可以体现出</w:t>
      </w:r>
      <w:r>
        <w:rPr>
          <w:rFonts w:hint="default" w:ascii="Verdana" w:hAnsi="Verdana" w:eastAsia="Verdana" w:cs="Verdana"/>
          <w:b/>
          <w:i w:val="0"/>
          <w:caps w:val="0"/>
          <w:color w:val="FF0000"/>
          <w:spacing w:val="0"/>
          <w:sz w:val="21"/>
          <w:szCs w:val="21"/>
          <w:shd w:val="clear" w:fill="FFFFFF"/>
        </w:rPr>
        <w:t>各个品系</w:t>
      </w:r>
      <w:r>
        <w:rPr>
          <w:rFonts w:hint="default" w:ascii="Verdana" w:hAnsi="Verdana" w:eastAsia="Verdana" w:cs="Verdana"/>
          <w:i w:val="0"/>
          <w:caps w:val="0"/>
          <w:color w:val="000000"/>
          <w:spacing w:val="0"/>
          <w:sz w:val="21"/>
          <w:szCs w:val="21"/>
          <w:shd w:val="clear" w:fill="FFFFFF"/>
        </w:rPr>
        <w:t>（常用品系）的销售</w:t>
      </w:r>
      <w:r>
        <w:rPr>
          <w:rFonts w:hint="default" w:ascii="Verdana" w:hAnsi="Verdana" w:eastAsia="Verdana" w:cs="Verdana"/>
          <w:b/>
          <w:i w:val="0"/>
          <w:caps w:val="0"/>
          <w:color w:val="FF0000"/>
          <w:spacing w:val="0"/>
          <w:sz w:val="21"/>
          <w:szCs w:val="21"/>
          <w:shd w:val="clear" w:fill="FFFFFF"/>
        </w:rPr>
        <w:t>单价</w:t>
      </w:r>
      <w:r>
        <w:rPr>
          <w:rFonts w:hint="default" w:ascii="Verdana" w:hAnsi="Verdana" w:eastAsia="Verdana" w:cs="Verdana"/>
          <w:i w:val="0"/>
          <w:caps w:val="0"/>
          <w:color w:val="000000"/>
          <w:spacing w:val="0"/>
          <w:sz w:val="21"/>
          <w:szCs w:val="21"/>
          <w:shd w:val="clear" w:fill="FFFFFF"/>
        </w:rPr>
        <w:t>，此栏单据主要目的是证明表格中各个品系的单价与开出的单据一致</w:t>
      </w:r>
      <w:r>
        <w:rPr>
          <w:rFonts w:hint="eastAsia" w:ascii="Verdana" w:hAnsi="Verdana" w:eastAsia="宋体" w:cs="Verdana"/>
          <w:i w:val="0"/>
          <w:caps w:val="0"/>
          <w:color w:val="000000"/>
          <w:spacing w:val="0"/>
          <w:sz w:val="21"/>
          <w:szCs w:val="21"/>
          <w:shd w:val="clear" w:fill="FFFFFF"/>
          <w:lang w:val="en-US" w:eastAsia="zh-CN"/>
        </w:rPr>
        <w:t>或让我们更好地评估价格差异性</w:t>
      </w:r>
      <w:r>
        <w:rPr>
          <w:rFonts w:hint="eastAsia" w:ascii="Verdana" w:hAnsi="Verdana" w:eastAsia="宋体" w:cs="Verdana"/>
          <w:i w:val="0"/>
          <w:caps w:val="0"/>
          <w:color w:val="000000"/>
          <w:spacing w:val="0"/>
          <w:sz w:val="21"/>
          <w:szCs w:val="21"/>
          <w:shd w:val="clear" w:fill="FFFFFF"/>
          <w:lang w:eastAsia="zh-CN"/>
        </w:rPr>
        <w:t>；</w:t>
      </w:r>
    </w:p>
    <w:p>
      <w:pPr>
        <w:keepNext w:val="0"/>
        <w:keepLines w:val="0"/>
        <w:widowControl/>
        <w:numPr>
          <w:ilvl w:val="0"/>
          <w:numId w:val="1"/>
        </w:numPr>
        <w:suppressLineNumbers w:val="0"/>
        <w:shd w:val="clear" w:fill="FFFFFF"/>
        <w:ind w:leftChars="0"/>
        <w:jc w:val="left"/>
        <w:rPr>
          <w:rFonts w:hint="default" w:ascii="Verdana" w:hAnsi="Verdana" w:eastAsia="Verdana" w:cs="Verdana"/>
          <w:i w:val="0"/>
          <w:caps w:val="0"/>
          <w:color w:val="000000"/>
          <w:spacing w:val="0"/>
          <w:kern w:val="0"/>
          <w:sz w:val="21"/>
          <w:szCs w:val="21"/>
          <w:shd w:val="clear" w:fill="FFFFFF"/>
          <w:lang w:val="en-US" w:eastAsia="zh-CN" w:bidi="ar"/>
        </w:rPr>
      </w:pPr>
      <w:r>
        <w:rPr>
          <w:rFonts w:hint="default" w:ascii="Verdana" w:hAnsi="Verdana" w:eastAsia="Verdana" w:cs="Verdana"/>
          <w:i w:val="0"/>
          <w:caps w:val="0"/>
          <w:color w:val="000000"/>
          <w:spacing w:val="0"/>
          <w:kern w:val="0"/>
          <w:sz w:val="21"/>
          <w:szCs w:val="21"/>
          <w:shd w:val="clear" w:fill="FFFFFF"/>
          <w:lang w:val="en-US" w:eastAsia="zh-CN" w:bidi="ar"/>
        </w:rPr>
        <w:t>“销售数据”填写</w:t>
      </w:r>
      <w:r>
        <w:rPr>
          <w:rFonts w:hint="eastAsia" w:ascii="Verdana" w:hAnsi="Verdana" w:eastAsia="Verdana" w:cs="Verdana"/>
          <w:i w:val="0"/>
          <w:caps w:val="0"/>
          <w:color w:val="000000"/>
          <w:spacing w:val="0"/>
          <w:kern w:val="0"/>
          <w:sz w:val="21"/>
          <w:szCs w:val="21"/>
          <w:shd w:val="clear" w:fill="FFFFFF"/>
          <w:lang w:val="en-US" w:eastAsia="zh-CN" w:bidi="ar"/>
        </w:rPr>
        <w:t>与</w:t>
      </w:r>
      <w:r>
        <w:rPr>
          <w:rFonts w:hint="default" w:ascii="Verdana" w:hAnsi="Verdana" w:eastAsia="Verdana" w:cs="Verdana"/>
          <w:i w:val="0"/>
          <w:caps w:val="0"/>
          <w:color w:val="000000"/>
          <w:spacing w:val="0"/>
          <w:kern w:val="0"/>
          <w:sz w:val="21"/>
          <w:szCs w:val="21"/>
          <w:shd w:val="clear" w:fill="FFFFFF"/>
          <w:lang w:val="en-US" w:eastAsia="zh-CN" w:bidi="ar"/>
        </w:rPr>
        <w:t>我院</w:t>
      </w:r>
      <w:r>
        <w:rPr>
          <w:rFonts w:hint="eastAsia" w:ascii="Verdana" w:hAnsi="Verdana" w:eastAsia="Verdana" w:cs="Verdana"/>
          <w:i w:val="0"/>
          <w:caps w:val="0"/>
          <w:color w:val="000000"/>
          <w:spacing w:val="0"/>
          <w:kern w:val="0"/>
          <w:sz w:val="21"/>
          <w:szCs w:val="21"/>
          <w:shd w:val="clear" w:fill="FFFFFF"/>
          <w:lang w:val="en-US" w:eastAsia="zh-CN" w:bidi="ar"/>
        </w:rPr>
        <w:t>和其他（最好提供华南区或广东省内5家左右）</w:t>
      </w:r>
      <w:r>
        <w:rPr>
          <w:rFonts w:hint="default" w:ascii="Verdana" w:hAnsi="Verdana" w:eastAsia="Verdana" w:cs="Verdana"/>
          <w:i w:val="0"/>
          <w:caps w:val="0"/>
          <w:color w:val="000000"/>
          <w:spacing w:val="0"/>
          <w:kern w:val="0"/>
          <w:sz w:val="21"/>
          <w:szCs w:val="21"/>
          <w:shd w:val="clear" w:fill="FFFFFF"/>
          <w:lang w:val="en-US" w:eastAsia="zh-CN" w:bidi="ar"/>
        </w:rPr>
        <w:t>主要销售客户的</w:t>
      </w:r>
      <w:r>
        <w:rPr>
          <w:rFonts w:hint="eastAsia" w:ascii="Verdana" w:hAnsi="Verdana" w:eastAsia="Verdana" w:cs="Verdana"/>
          <w:i w:val="0"/>
          <w:caps w:val="0"/>
          <w:color w:val="000000"/>
          <w:spacing w:val="0"/>
          <w:kern w:val="0"/>
          <w:sz w:val="21"/>
          <w:szCs w:val="21"/>
          <w:shd w:val="clear" w:fill="FFFFFF"/>
          <w:lang w:val="en-US" w:eastAsia="zh-CN" w:bidi="ar"/>
        </w:rPr>
        <w:t>近半年的交易量</w:t>
      </w:r>
      <w:r>
        <w:rPr>
          <w:rFonts w:hint="default" w:ascii="Verdana" w:hAnsi="Verdana" w:eastAsia="Verdana" w:cs="Verdana"/>
          <w:i w:val="0"/>
          <w:caps w:val="0"/>
          <w:color w:val="000000"/>
          <w:spacing w:val="0"/>
          <w:kern w:val="0"/>
          <w:sz w:val="21"/>
          <w:szCs w:val="21"/>
          <w:shd w:val="clear" w:fill="FFFFFF"/>
          <w:lang w:val="en-US" w:eastAsia="zh-CN" w:bidi="ar"/>
        </w:rPr>
        <w:t>（</w:t>
      </w:r>
      <w:r>
        <w:rPr>
          <w:rFonts w:hint="eastAsia" w:ascii="Verdana" w:hAnsi="Verdana" w:eastAsia="Verdana" w:cs="Verdana"/>
          <w:i w:val="0"/>
          <w:caps w:val="0"/>
          <w:color w:val="000000"/>
          <w:spacing w:val="0"/>
          <w:kern w:val="0"/>
          <w:sz w:val="21"/>
          <w:szCs w:val="21"/>
          <w:shd w:val="clear" w:fill="FFFFFF"/>
          <w:lang w:val="en-US" w:eastAsia="zh-CN" w:bidi="ar"/>
        </w:rPr>
        <w:t>若涉及敏感信息可不填写，</w:t>
      </w:r>
      <w:r>
        <w:rPr>
          <w:rFonts w:hint="default" w:ascii="Verdana" w:hAnsi="Verdana" w:eastAsia="Verdana" w:cs="Verdana"/>
          <w:i w:val="0"/>
          <w:caps w:val="0"/>
          <w:color w:val="000000"/>
          <w:spacing w:val="0"/>
          <w:kern w:val="0"/>
          <w:sz w:val="21"/>
          <w:szCs w:val="21"/>
          <w:shd w:val="clear" w:fill="FFFFFF"/>
          <w:lang w:val="en-US" w:eastAsia="zh-CN" w:bidi="ar"/>
        </w:rPr>
        <w:t>此项仅作为供应商资质评估标准的其中一个参考项）</w:t>
      </w:r>
      <w:r>
        <w:rPr>
          <w:rFonts w:hint="eastAsia" w:ascii="Verdana" w:hAnsi="Verdana" w:eastAsia="Verdana" w:cs="Verdana"/>
          <w:i w:val="0"/>
          <w:caps w:val="0"/>
          <w:color w:val="000000"/>
          <w:spacing w:val="0"/>
          <w:kern w:val="0"/>
          <w:sz w:val="21"/>
          <w:szCs w:val="21"/>
          <w:shd w:val="clear" w:fill="FFFFFF"/>
          <w:lang w:val="en-US" w:eastAsia="zh-CN" w:bidi="ar"/>
        </w:rPr>
        <w:t>；</w:t>
      </w:r>
    </w:p>
    <w:p>
      <w:pPr>
        <w:keepNext w:val="0"/>
        <w:keepLines w:val="0"/>
        <w:widowControl/>
        <w:numPr>
          <w:ilvl w:val="0"/>
          <w:numId w:val="1"/>
        </w:numPr>
        <w:suppressLineNumbers w:val="0"/>
        <w:shd w:val="clear" w:fill="FFFFFF"/>
        <w:ind w:leftChars="0"/>
        <w:jc w:val="left"/>
        <w:rPr>
          <w:rFonts w:hint="default" w:ascii="Verdana" w:hAnsi="Verdana" w:eastAsia="Verdana" w:cs="Verdana"/>
          <w:i w:val="0"/>
          <w:caps w:val="0"/>
          <w:color w:val="000000"/>
          <w:spacing w:val="0"/>
          <w:kern w:val="0"/>
          <w:sz w:val="21"/>
          <w:szCs w:val="21"/>
          <w:shd w:val="clear" w:fill="FFFFFF"/>
          <w:lang w:val="en-US" w:eastAsia="zh-CN" w:bidi="ar"/>
        </w:rPr>
      </w:pPr>
      <w:r>
        <w:rPr>
          <w:rFonts w:hint="eastAsia" w:ascii="Verdana" w:hAnsi="Verdana" w:eastAsia="Verdana" w:cs="Verdana"/>
          <w:i w:val="0"/>
          <w:caps w:val="0"/>
          <w:color w:val="000000"/>
          <w:spacing w:val="0"/>
          <w:kern w:val="0"/>
          <w:sz w:val="21"/>
          <w:szCs w:val="21"/>
          <w:shd w:val="clear" w:fill="FFFFFF"/>
          <w:lang w:val="en-US" w:eastAsia="zh-CN" w:bidi="ar"/>
        </w:rPr>
        <w:t>“供应品系”行数不够可自行添加；</w:t>
      </w:r>
    </w:p>
    <w:p>
      <w:pPr>
        <w:keepNext w:val="0"/>
        <w:keepLines w:val="0"/>
        <w:widowControl/>
        <w:numPr>
          <w:ilvl w:val="0"/>
          <w:numId w:val="1"/>
        </w:numPr>
        <w:suppressLineNumbers w:val="0"/>
        <w:shd w:val="clear" w:fill="FFFFFF"/>
        <w:ind w:leftChars="0"/>
        <w:jc w:val="left"/>
        <w:rPr>
          <w:rFonts w:hint="default" w:ascii="Verdana" w:hAnsi="Verdana" w:eastAsia="Verdana" w:cs="Verdana"/>
          <w:i w:val="0"/>
          <w:caps w:val="0"/>
          <w:color w:val="000000"/>
          <w:spacing w:val="0"/>
          <w:kern w:val="0"/>
          <w:sz w:val="21"/>
          <w:szCs w:val="21"/>
          <w:shd w:val="clear" w:fill="FFFFFF"/>
          <w:lang w:val="en-US" w:eastAsia="zh-CN" w:bidi="ar"/>
        </w:rPr>
      </w:pPr>
      <w:r>
        <w:rPr>
          <w:rFonts w:hint="default" w:ascii="Verdana" w:hAnsi="Verdana" w:eastAsia="Verdana" w:cs="Verdana"/>
          <w:i w:val="0"/>
          <w:caps w:val="0"/>
          <w:color w:val="000000"/>
          <w:spacing w:val="0"/>
          <w:kern w:val="0"/>
          <w:sz w:val="21"/>
          <w:szCs w:val="21"/>
          <w:shd w:val="clear" w:fill="FFFFFF"/>
          <w:lang w:val="en-US" w:eastAsia="zh-CN" w:bidi="ar"/>
        </w:rPr>
        <w:t>表格</w:t>
      </w:r>
      <w:r>
        <w:rPr>
          <w:rFonts w:hint="eastAsia" w:ascii="Verdana" w:hAnsi="Verdana" w:eastAsia="Verdana" w:cs="Verdana"/>
          <w:i w:val="0"/>
          <w:caps w:val="0"/>
          <w:color w:val="000000"/>
          <w:spacing w:val="0"/>
          <w:kern w:val="0"/>
          <w:sz w:val="21"/>
          <w:szCs w:val="21"/>
          <w:shd w:val="clear" w:fill="FFFFFF"/>
          <w:lang w:val="en-US" w:eastAsia="zh-CN" w:bidi="ar"/>
        </w:rPr>
        <w:t>以</w:t>
      </w:r>
      <w:r>
        <w:rPr>
          <w:rFonts w:hint="default" w:ascii="Verdana" w:hAnsi="Verdana" w:eastAsia="Verdana" w:cs="Verdana"/>
          <w:i w:val="0"/>
          <w:caps w:val="0"/>
          <w:color w:val="000000"/>
          <w:spacing w:val="0"/>
          <w:kern w:val="0"/>
          <w:sz w:val="21"/>
          <w:szCs w:val="21"/>
          <w:shd w:val="clear" w:fill="FFFFFF"/>
          <w:lang w:val="en-US" w:eastAsia="zh-CN" w:bidi="ar"/>
        </w:rPr>
        <w:t>“Word”文档的</w:t>
      </w:r>
      <w:r>
        <w:rPr>
          <w:rFonts w:hint="eastAsia" w:ascii="Verdana" w:hAnsi="Verdana" w:eastAsia="Verdana" w:cs="Verdana"/>
          <w:i w:val="0"/>
          <w:caps w:val="0"/>
          <w:color w:val="000000"/>
          <w:spacing w:val="0"/>
          <w:kern w:val="0"/>
          <w:sz w:val="21"/>
          <w:szCs w:val="21"/>
          <w:shd w:val="clear" w:fill="FFFFFF"/>
          <w:lang w:val="en-US" w:eastAsia="zh-CN" w:bidi="ar"/>
        </w:rPr>
        <w:t>格式</w:t>
      </w:r>
      <w:bookmarkStart w:id="0" w:name="_GoBack"/>
      <w:bookmarkEnd w:id="0"/>
      <w:r>
        <w:rPr>
          <w:rFonts w:hint="default" w:ascii="Verdana" w:hAnsi="Verdana" w:eastAsia="Verdana" w:cs="Verdana"/>
          <w:i w:val="0"/>
          <w:caps w:val="0"/>
          <w:color w:val="000000"/>
          <w:spacing w:val="0"/>
          <w:kern w:val="0"/>
          <w:sz w:val="21"/>
          <w:szCs w:val="21"/>
          <w:shd w:val="clear" w:fill="FFFFFF"/>
          <w:lang w:val="en-US" w:eastAsia="zh-CN" w:bidi="ar"/>
        </w:rPr>
        <w:t>提交</w:t>
      </w:r>
      <w:r>
        <w:rPr>
          <w:rFonts w:hint="eastAsia" w:ascii="Verdana" w:hAnsi="Verdana" w:eastAsia="Verdana" w:cs="Verdana"/>
          <w:i w:val="0"/>
          <w:caps w:val="0"/>
          <w:color w:val="000000"/>
          <w:spacing w:val="0"/>
          <w:kern w:val="0"/>
          <w:sz w:val="21"/>
          <w:szCs w:val="21"/>
          <w:shd w:val="clear" w:fill="FFFFFF"/>
          <w:lang w:val="en-US" w:eastAsia="zh-CN" w:bidi="ar"/>
        </w:rPr>
        <w:t>；</w:t>
      </w:r>
    </w:p>
    <w:p>
      <w:pPr>
        <w:keepNext w:val="0"/>
        <w:keepLines w:val="0"/>
        <w:widowControl/>
        <w:numPr>
          <w:ilvl w:val="0"/>
          <w:numId w:val="1"/>
        </w:numPr>
        <w:suppressLineNumbers w:val="0"/>
        <w:shd w:val="clear" w:fill="FFFFFF"/>
        <w:ind w:leftChars="0"/>
        <w:jc w:val="left"/>
        <w:rPr>
          <w:rFonts w:hint="default" w:ascii="Verdana" w:hAnsi="Verdana" w:eastAsia="Verdana" w:cs="Verdana"/>
          <w:i w:val="0"/>
          <w:caps w:val="0"/>
          <w:color w:val="000000"/>
          <w:spacing w:val="0"/>
          <w:kern w:val="0"/>
          <w:sz w:val="21"/>
          <w:szCs w:val="21"/>
          <w:shd w:val="clear" w:fill="FFFFFF"/>
          <w:lang w:val="en-US" w:eastAsia="zh-CN" w:bidi="ar"/>
        </w:rPr>
      </w:pPr>
      <w:r>
        <w:rPr>
          <w:rFonts w:hint="eastAsia" w:ascii="Verdana" w:hAnsi="Verdana" w:eastAsia="Verdana" w:cs="Verdana"/>
          <w:i w:val="0"/>
          <w:caps w:val="0"/>
          <w:color w:val="000000"/>
          <w:spacing w:val="0"/>
          <w:kern w:val="0"/>
          <w:sz w:val="21"/>
          <w:szCs w:val="21"/>
          <w:shd w:val="clear" w:fill="FFFFFF"/>
          <w:lang w:val="en-US" w:eastAsia="zh-CN" w:bidi="ar"/>
        </w:rPr>
        <w:t>提交表格后静候面谈时间通知；</w:t>
      </w:r>
    </w:p>
    <w:p>
      <w:pPr>
        <w:keepNext w:val="0"/>
        <w:keepLines w:val="0"/>
        <w:widowControl/>
        <w:numPr>
          <w:ilvl w:val="0"/>
          <w:numId w:val="1"/>
        </w:numPr>
        <w:suppressLineNumbers w:val="0"/>
        <w:shd w:val="clear" w:fill="FFFFFF"/>
        <w:ind w:leftChars="0"/>
        <w:jc w:val="left"/>
        <w:rPr>
          <w:rFonts w:hint="default" w:ascii="Verdana" w:hAnsi="Verdana" w:eastAsia="Verdana" w:cs="Verdana"/>
          <w:i w:val="0"/>
          <w:caps w:val="0"/>
          <w:color w:val="000000"/>
          <w:spacing w:val="0"/>
          <w:kern w:val="0"/>
          <w:sz w:val="21"/>
          <w:szCs w:val="21"/>
          <w:shd w:val="clear" w:fill="FFFFFF"/>
          <w:lang w:val="en-US" w:eastAsia="zh-CN" w:bidi="ar"/>
        </w:rPr>
      </w:pPr>
      <w:r>
        <w:rPr>
          <w:rFonts w:hint="eastAsia" w:ascii="Verdana" w:hAnsi="Verdana" w:eastAsia="Verdana" w:cs="Verdana"/>
          <w:i w:val="0"/>
          <w:caps w:val="0"/>
          <w:color w:val="000000"/>
          <w:spacing w:val="0"/>
          <w:kern w:val="0"/>
          <w:sz w:val="21"/>
          <w:szCs w:val="21"/>
          <w:shd w:val="clear" w:fill="FFFFFF"/>
          <w:lang w:val="en-US" w:eastAsia="zh-CN" w:bidi="ar"/>
        </w:rPr>
        <w:t>面谈时需提供法人授权书（加盖公章及法人代表印章或签名）。</w:t>
      </w:r>
    </w:p>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auto"/>
    <w:pitch w:val="default"/>
    <w:sig w:usb0="A00006FF" w:usb1="4000205B" w:usb2="0000001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DE1596E"/>
    <w:multiLevelType w:val="singleLevel"/>
    <w:tmpl w:val="BDE1596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DE29C6"/>
    <w:rsid w:val="001A61C5"/>
    <w:rsid w:val="00394184"/>
    <w:rsid w:val="003F16A6"/>
    <w:rsid w:val="00674AC4"/>
    <w:rsid w:val="006B6537"/>
    <w:rsid w:val="00A21FFE"/>
    <w:rsid w:val="00A36EDC"/>
    <w:rsid w:val="00B653F4"/>
    <w:rsid w:val="00CA511C"/>
    <w:rsid w:val="00CC77CA"/>
    <w:rsid w:val="00DB2619"/>
    <w:rsid w:val="00DE29C6"/>
    <w:rsid w:val="1A643762"/>
    <w:rsid w:val="33681401"/>
    <w:rsid w:val="3F2C271D"/>
    <w:rsid w:val="6C662A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uiPriority w:val="0"/>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0"/>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semiHidden/>
    <w:uiPriority w:val="99"/>
    <w:rPr>
      <w:sz w:val="18"/>
      <w:szCs w:val="18"/>
    </w:rPr>
  </w:style>
  <w:style w:type="character" w:customStyle="1" w:styleId="8">
    <w:name w:val="页脚 Char"/>
    <w:basedOn w:val="6"/>
    <w:link w:val="2"/>
    <w:qFormat/>
    <w:uiPriority w:val="0"/>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B750B44-0F4D-4993-93E9-A5D7C35E466C}">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44</Words>
  <Characters>253</Characters>
  <Lines>2</Lines>
  <Paragraphs>1</Paragraphs>
  <TotalTime>9</TotalTime>
  <ScaleCrop>false</ScaleCrop>
  <LinksUpToDate>false</LinksUpToDate>
  <CharactersWithSpaces>296</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2020-09-08T01:23:00Z</dcterms:created>
  <dc:creator>微软用户</dc:creator>
  <cp:lastModifiedBy>75156</cp:lastModifiedBy>
  <cp:lastPrinted>2020-09-08T01:29:00Z</cp:lastPrinted>
  <dcterms:modified xsi:type="dcterms:W3CDTF">2020-09-12T08:01:13Z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