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A2A60" w14:textId="77777777" w:rsidR="00891DE8" w:rsidRDefault="00891DE8" w:rsidP="00891DE8">
      <w:pPr>
        <w:numPr>
          <w:ilvl w:val="0"/>
          <w:numId w:val="2"/>
        </w:numPr>
        <w:jc w:val="center"/>
        <w:rPr>
          <w:rFonts w:ascii="宋体" w:hAnsi="宋体"/>
          <w:b/>
          <w:sz w:val="36"/>
        </w:rPr>
      </w:pPr>
      <w:r>
        <w:rPr>
          <w:rFonts w:ascii="宋体" w:hAnsi="宋体" w:hint="eastAsia"/>
          <w:b/>
          <w:sz w:val="36"/>
        </w:rPr>
        <w:t>响应文件</w:t>
      </w:r>
    </w:p>
    <w:p w14:paraId="00987893" w14:textId="77777777" w:rsidR="00891DE8" w:rsidRDefault="00891DE8" w:rsidP="00891DE8">
      <w:pPr>
        <w:spacing w:beforeLines="50" w:before="156" w:afterLines="50" w:after="156"/>
        <w:ind w:firstLineChars="200" w:firstLine="1043"/>
        <w:jc w:val="center"/>
        <w:outlineLvl w:val="3"/>
        <w:rPr>
          <w:rFonts w:ascii="宋体" w:hAnsi="宋体" w:cs="宋体"/>
          <w:b/>
          <w:bCs/>
          <w:spacing w:val="100"/>
          <w:kern w:val="0"/>
          <w:sz w:val="32"/>
          <w:szCs w:val="32"/>
        </w:rPr>
      </w:pPr>
      <w:r>
        <w:rPr>
          <w:rFonts w:ascii="宋体" w:hAnsi="宋体" w:cs="宋体" w:hint="eastAsia"/>
          <w:b/>
          <w:bCs/>
          <w:spacing w:val="100"/>
          <w:kern w:val="0"/>
          <w:sz w:val="32"/>
          <w:szCs w:val="32"/>
        </w:rPr>
        <w:t>报价函</w:t>
      </w:r>
    </w:p>
    <w:p w14:paraId="74564EC1" w14:textId="77777777" w:rsidR="00891DE8" w:rsidRDefault="00891DE8" w:rsidP="00891DE8">
      <w:pPr>
        <w:jc w:val="left"/>
        <w:rPr>
          <w:rFonts w:ascii="宋体" w:hAnsi="宋体" w:cs="宋体"/>
          <w:b/>
          <w:bCs/>
          <w:sz w:val="24"/>
        </w:rPr>
      </w:pPr>
      <w:r>
        <w:rPr>
          <w:rFonts w:ascii="宋体" w:hAnsi="宋体" w:cs="宋体" w:hint="eastAsia"/>
          <w:b/>
          <w:bCs/>
          <w:sz w:val="24"/>
          <w:szCs w:val="24"/>
        </w:rPr>
        <w:t>中山大学附属肿瘤医院：</w:t>
      </w:r>
    </w:p>
    <w:p w14:paraId="2E183A87" w14:textId="77777777" w:rsidR="00891DE8" w:rsidRDefault="00891DE8" w:rsidP="00891DE8">
      <w:pPr>
        <w:jc w:val="left"/>
        <w:rPr>
          <w:rFonts w:ascii="宋体" w:hAnsi="宋体" w:cs="宋体"/>
          <w:sz w:val="24"/>
        </w:rPr>
      </w:pPr>
    </w:p>
    <w:p w14:paraId="728A0829" w14:textId="20A36E8E" w:rsidR="00891DE8" w:rsidRPr="000F2C0E" w:rsidRDefault="00891DE8" w:rsidP="000F2C0E">
      <w:pPr>
        <w:snapToGrid w:val="0"/>
        <w:spacing w:line="360" w:lineRule="auto"/>
        <w:ind w:firstLineChars="200" w:firstLine="480"/>
        <w:rPr>
          <w:rFonts w:ascii="宋体" w:hAnsi="宋体"/>
          <w:color w:val="000000"/>
          <w:sz w:val="24"/>
          <w:szCs w:val="24"/>
        </w:rPr>
      </w:pPr>
      <w:r>
        <w:rPr>
          <w:rFonts w:ascii="宋体" w:hAnsi="宋体" w:cs="宋体" w:hint="eastAsia"/>
          <w:bCs/>
          <w:sz w:val="24"/>
          <w:szCs w:val="24"/>
        </w:rPr>
        <w:t>我方确认收到贵方（</w:t>
      </w:r>
      <w:r w:rsidRPr="00891DE8">
        <w:rPr>
          <w:rFonts w:ascii="宋体" w:hAnsi="宋体" w:cs="宋体" w:hint="eastAsia"/>
          <w:bCs/>
          <w:sz w:val="24"/>
          <w:szCs w:val="24"/>
          <w:u w:val="single"/>
        </w:rPr>
        <w:t>中山大学附属肿瘤医院服</w:t>
      </w:r>
      <w:r w:rsidRPr="00B64F17">
        <w:rPr>
          <w:rFonts w:ascii="宋体" w:hAnsi="宋体" w:hint="eastAsia"/>
          <w:b/>
          <w:sz w:val="24"/>
          <w:szCs w:val="24"/>
          <w:u w:val="single"/>
        </w:rPr>
        <w:t>实验研究部</w:t>
      </w:r>
      <w:r>
        <w:rPr>
          <w:rFonts w:ascii="宋体" w:hAnsi="宋体" w:hint="eastAsia"/>
          <w:b/>
          <w:sz w:val="24"/>
          <w:szCs w:val="24"/>
          <w:u w:val="single"/>
        </w:rPr>
        <w:t>激光扫描共焦显微镜</w:t>
      </w:r>
      <w:r w:rsidRPr="00B64F17">
        <w:rPr>
          <w:rFonts w:ascii="宋体" w:hAnsi="宋体" w:hint="eastAsia"/>
          <w:b/>
          <w:sz w:val="24"/>
          <w:szCs w:val="24"/>
          <w:u w:val="single"/>
        </w:rPr>
        <w:t>维修</w:t>
      </w:r>
      <w:r>
        <w:rPr>
          <w:rFonts w:ascii="宋体" w:hAnsi="宋体" w:hint="eastAsia"/>
          <w:b/>
          <w:sz w:val="24"/>
          <w:szCs w:val="24"/>
          <w:u w:val="single"/>
        </w:rPr>
        <w:t>服务</w:t>
      </w:r>
      <w:r w:rsidRPr="00B64F17">
        <w:rPr>
          <w:rFonts w:ascii="宋体" w:hAnsi="宋体" w:hint="eastAsia"/>
          <w:b/>
          <w:sz w:val="24"/>
          <w:szCs w:val="24"/>
          <w:u w:val="single"/>
        </w:rPr>
        <w:t>项目</w:t>
      </w:r>
      <w:r w:rsidRPr="00891DE8">
        <w:rPr>
          <w:rFonts w:ascii="宋体" w:hAnsi="宋体" w:cs="宋体" w:hint="eastAsia"/>
          <w:bCs/>
          <w:sz w:val="24"/>
          <w:szCs w:val="24"/>
          <w:u w:val="single"/>
        </w:rPr>
        <w:t>务</w:t>
      </w:r>
      <w:r w:rsidRPr="00891DE8">
        <w:rPr>
          <w:rFonts w:ascii="宋体" w:hAnsi="宋体" w:cs="宋体" w:hint="eastAsia"/>
          <w:bCs/>
          <w:sz w:val="24"/>
          <w:szCs w:val="24"/>
        </w:rPr>
        <w:t>）</w:t>
      </w:r>
      <w:r>
        <w:rPr>
          <w:rFonts w:ascii="宋体" w:hAnsi="宋体" w:cs="宋体" w:hint="eastAsia"/>
          <w:bCs/>
          <w:kern w:val="28"/>
          <w:sz w:val="24"/>
          <w:szCs w:val="24"/>
        </w:rPr>
        <w:t>采购</w:t>
      </w:r>
      <w:r>
        <w:rPr>
          <w:rFonts w:ascii="宋体" w:hAnsi="宋体" w:cs="宋体" w:hint="eastAsia"/>
          <w:bCs/>
          <w:sz w:val="24"/>
          <w:szCs w:val="24"/>
        </w:rPr>
        <w:t>的询价通知书（项目编号</w:t>
      </w:r>
      <w:r>
        <w:rPr>
          <w:rFonts w:ascii="宋体" w:hAnsi="宋体" w:cs="宋体" w:hint="eastAsia"/>
          <w:bCs/>
          <w:sz w:val="24"/>
          <w:szCs w:val="24"/>
          <w:u w:val="single"/>
        </w:rPr>
        <w:t>：</w:t>
      </w:r>
      <w:r w:rsidR="005836DB" w:rsidRPr="0090380A">
        <w:rPr>
          <w:rFonts w:ascii="宋体" w:hAnsi="宋体"/>
          <w:color w:val="000000"/>
          <w:sz w:val="24"/>
          <w:szCs w:val="24"/>
        </w:rPr>
        <w:t>KYSB20220007</w:t>
      </w:r>
      <w:r>
        <w:rPr>
          <w:rFonts w:ascii="宋体" w:hAnsi="宋体" w:cs="宋体" w:hint="eastAsia"/>
          <w:bCs/>
          <w:sz w:val="24"/>
          <w:szCs w:val="24"/>
        </w:rPr>
        <w:t>）</w:t>
      </w:r>
      <w:r>
        <w:rPr>
          <w:rFonts w:ascii="宋体" w:hAnsi="宋体" w:cs="宋体" w:hint="eastAsia"/>
          <w:bCs/>
          <w:sz w:val="24"/>
          <w:szCs w:val="24"/>
          <w:u w:val="single"/>
        </w:rPr>
        <w:t xml:space="preserve"> (响应供应商名称、地址) </w:t>
      </w:r>
      <w:r>
        <w:rPr>
          <w:rFonts w:ascii="宋体" w:hAnsi="宋体" w:cs="宋体" w:hint="eastAsia"/>
          <w:bCs/>
          <w:sz w:val="24"/>
          <w:szCs w:val="24"/>
        </w:rPr>
        <w:t>作为响应供应商已正式授权《法定代表人/负责人授权委托书》中的授权代表</w:t>
      </w:r>
      <w:r>
        <w:rPr>
          <w:rFonts w:ascii="宋体" w:hAnsi="宋体" w:cs="宋体" w:hint="eastAsia"/>
          <w:b/>
          <w:sz w:val="24"/>
          <w:szCs w:val="24"/>
        </w:rPr>
        <w:t xml:space="preserve">  </w:t>
      </w:r>
      <w:r>
        <w:rPr>
          <w:rFonts w:ascii="宋体" w:hAnsi="宋体" w:cs="宋体" w:hint="eastAsia"/>
          <w:b/>
          <w:sz w:val="24"/>
          <w:szCs w:val="24"/>
          <w:u w:val="single"/>
        </w:rPr>
        <w:t xml:space="preserve">××  </w:t>
      </w:r>
      <w:r>
        <w:rPr>
          <w:rFonts w:ascii="宋体" w:hAnsi="宋体" w:cs="宋体" w:hint="eastAsia"/>
          <w:bCs/>
          <w:sz w:val="24"/>
          <w:szCs w:val="24"/>
        </w:rPr>
        <w:t>为我方签名代表，代表我方提交响应文件进行询价。</w:t>
      </w:r>
    </w:p>
    <w:p w14:paraId="3467F2CC" w14:textId="77777777" w:rsidR="00891DE8" w:rsidRDefault="00891DE8" w:rsidP="00891DE8">
      <w:pPr>
        <w:adjustRightInd w:val="0"/>
        <w:snapToGrid w:val="0"/>
        <w:spacing w:line="288" w:lineRule="auto"/>
        <w:ind w:leftChars="50" w:left="105" w:firstLineChars="200" w:firstLine="480"/>
        <w:jc w:val="left"/>
        <w:rPr>
          <w:rFonts w:ascii="宋体" w:hAnsi="宋体" w:cs="宋体"/>
          <w:bCs/>
          <w:sz w:val="24"/>
        </w:rPr>
      </w:pPr>
      <w:r>
        <w:rPr>
          <w:rFonts w:ascii="宋体" w:hAnsi="宋体" w:cs="宋体" w:hint="eastAsia"/>
          <w:bCs/>
          <w:sz w:val="24"/>
          <w:szCs w:val="24"/>
        </w:rPr>
        <w:t>签名代表在此声明并同意：</w:t>
      </w:r>
    </w:p>
    <w:p w14:paraId="12DA5726" w14:textId="77777777" w:rsidR="00891DE8" w:rsidRDefault="00891DE8" w:rsidP="00891DE8">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szCs w:val="24"/>
        </w:rPr>
        <w:t>1.我们愿意遵守询价通知书的各项规定，自愿参加询价，并已清楚询价通知书的要求及有关文件规定，并严格按照询价通知书的规定履行全部责任和义务。</w:t>
      </w:r>
    </w:p>
    <w:p w14:paraId="5D4E1AE1" w14:textId="77777777" w:rsidR="00891DE8" w:rsidRDefault="00891DE8" w:rsidP="00891DE8">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szCs w:val="24"/>
        </w:rPr>
        <w:t>2.我们同意本响应文件自提交响应文件截止之日起</w:t>
      </w:r>
      <w:r>
        <w:rPr>
          <w:rFonts w:ascii="宋体" w:hAnsi="宋体" w:cs="宋体" w:hint="eastAsia"/>
          <w:bCs/>
          <w:sz w:val="24"/>
          <w:szCs w:val="24"/>
          <w:u w:val="single"/>
        </w:rPr>
        <w:t>90</w:t>
      </w:r>
      <w:r>
        <w:rPr>
          <w:rFonts w:ascii="宋体" w:hAnsi="宋体" w:cs="宋体" w:hint="eastAsia"/>
          <w:bCs/>
          <w:sz w:val="24"/>
          <w:szCs w:val="24"/>
        </w:rPr>
        <w:t>日历日内有效，并承诺不予撤销已递交的响应文件。</w:t>
      </w:r>
    </w:p>
    <w:p w14:paraId="186A0DEC" w14:textId="77777777" w:rsidR="00891DE8" w:rsidRDefault="00891DE8" w:rsidP="00891DE8">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szCs w:val="24"/>
        </w:rPr>
        <w:t>3.我们已经详细地阅读并完全明白了全部询价通知书及附件，包括澄清（如有）及参考文件，我们完全理解本询价通知书的要求，我们同意放弃对询价通知书提出不明或误解的一切权力。</w:t>
      </w:r>
    </w:p>
    <w:p w14:paraId="37A4C497" w14:textId="77777777" w:rsidR="00891DE8" w:rsidRDefault="00891DE8" w:rsidP="00891DE8">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szCs w:val="24"/>
        </w:rPr>
        <w:t>4.我们同意提供采购人与询价小组要求的有关询价的一切数据或资料。</w:t>
      </w:r>
    </w:p>
    <w:p w14:paraId="4716B4FD" w14:textId="77777777" w:rsidR="00891DE8" w:rsidRDefault="00891DE8" w:rsidP="00891DE8">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szCs w:val="24"/>
        </w:rPr>
        <w:t>5.我们理解采购人与询价小组并无义务必须接受最低报价或其它任何方式报价，完全理解采购代理机构拒绝迟到的任何报价和最低报价不是被授予成交的唯一条件。</w:t>
      </w:r>
    </w:p>
    <w:p w14:paraId="4D2A2979" w14:textId="77777777" w:rsidR="00891DE8" w:rsidRDefault="00891DE8" w:rsidP="00891DE8">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szCs w:val="24"/>
        </w:rPr>
        <w:t>6.如果我们未对询价通知书全部要求作出实质性响应，则完全同意并接受按无效响应处理。</w:t>
      </w:r>
    </w:p>
    <w:p w14:paraId="6585DF72" w14:textId="77777777" w:rsidR="00891DE8" w:rsidRDefault="00891DE8" w:rsidP="00891DE8">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szCs w:val="24"/>
        </w:rPr>
        <w:t>7.我们证明提交的一切文件，无论是原件还是复印件均为准确、真实、有效、完整的，绝无任何虚假、伪造或者夸大。我们在此郑重承诺：在本次询价采购活动中，如有违法、违规、弄虚作假行为，所造成的损失、不良后果及法律责任，一律由我公司（企业）承担。</w:t>
      </w:r>
    </w:p>
    <w:p w14:paraId="5BDA061C" w14:textId="77777777" w:rsidR="00891DE8" w:rsidRDefault="00891DE8" w:rsidP="00891DE8">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szCs w:val="24"/>
        </w:rPr>
        <w:t>8.如果我们提供的声明或承诺不真实，则完全同意认定为我司提供虚假材料，并同意作相应处理。</w:t>
      </w:r>
    </w:p>
    <w:p w14:paraId="06305BF0" w14:textId="77777777" w:rsidR="00891DE8" w:rsidRDefault="00891DE8" w:rsidP="00891DE8">
      <w:pPr>
        <w:adjustRightInd w:val="0"/>
        <w:snapToGrid w:val="0"/>
        <w:ind w:left="480" w:firstLineChars="100" w:firstLine="240"/>
        <w:jc w:val="left"/>
        <w:rPr>
          <w:rFonts w:ascii="宋体" w:hAnsi="宋体" w:cs="宋体"/>
          <w:bCs/>
          <w:sz w:val="24"/>
        </w:rPr>
      </w:pPr>
    </w:p>
    <w:p w14:paraId="0843C49B" w14:textId="77777777" w:rsidR="00891DE8" w:rsidRDefault="00891DE8" w:rsidP="00891DE8">
      <w:pPr>
        <w:adjustRightInd w:val="0"/>
        <w:snapToGrid w:val="0"/>
        <w:ind w:left="480" w:firstLineChars="100" w:firstLine="241"/>
        <w:jc w:val="center"/>
        <w:rPr>
          <w:rFonts w:ascii="宋体" w:hAnsi="宋体" w:cs="宋体"/>
          <w:b/>
          <w:sz w:val="24"/>
        </w:rPr>
      </w:pPr>
      <w:r>
        <w:rPr>
          <w:rFonts w:ascii="宋体" w:hAnsi="宋体" w:cs="宋体" w:hint="eastAsia"/>
          <w:b/>
          <w:sz w:val="24"/>
          <w:szCs w:val="24"/>
        </w:rPr>
        <w:t>响应供应商盖章：</w:t>
      </w:r>
    </w:p>
    <w:p w14:paraId="2ADA2D8D" w14:textId="77777777" w:rsidR="00891DE8" w:rsidRDefault="00891DE8" w:rsidP="00891DE8">
      <w:pPr>
        <w:adjustRightInd w:val="0"/>
        <w:snapToGrid w:val="0"/>
        <w:ind w:left="480" w:firstLineChars="100" w:firstLine="241"/>
        <w:jc w:val="left"/>
        <w:rPr>
          <w:rFonts w:ascii="宋体" w:hAnsi="宋体" w:cs="宋体"/>
          <w:b/>
          <w:sz w:val="24"/>
        </w:rPr>
      </w:pPr>
      <w:r>
        <w:rPr>
          <w:rFonts w:ascii="宋体" w:hAnsi="宋体" w:cs="宋体" w:hint="eastAsia"/>
          <w:b/>
          <w:sz w:val="24"/>
          <w:szCs w:val="24"/>
        </w:rPr>
        <w:t xml:space="preserve">                          日  期：</w:t>
      </w:r>
    </w:p>
    <w:p w14:paraId="0F123964" w14:textId="77777777" w:rsidR="00891DE8" w:rsidRDefault="00891DE8" w:rsidP="00891DE8">
      <w:pPr>
        <w:autoSpaceDE w:val="0"/>
        <w:autoSpaceDN w:val="0"/>
        <w:adjustRightInd w:val="0"/>
        <w:ind w:left="420" w:firstLineChars="100" w:firstLine="241"/>
        <w:jc w:val="left"/>
        <w:rPr>
          <w:rFonts w:ascii="宋体" w:hAnsi="宋体" w:cs="宋体"/>
          <w:b/>
          <w:bCs/>
          <w:sz w:val="24"/>
        </w:rPr>
      </w:pPr>
    </w:p>
    <w:p w14:paraId="49306986" w14:textId="77777777" w:rsidR="00891DE8" w:rsidRDefault="00891DE8" w:rsidP="00891DE8">
      <w:pPr>
        <w:numPr>
          <w:ilvl w:val="255"/>
          <w:numId w:val="0"/>
        </w:numPr>
        <w:autoSpaceDE w:val="0"/>
        <w:autoSpaceDN w:val="0"/>
        <w:adjustRightInd w:val="0"/>
        <w:jc w:val="left"/>
        <w:rPr>
          <w:rFonts w:ascii="宋体" w:hAnsi="宋体"/>
          <w:b/>
          <w:sz w:val="28"/>
          <w:szCs w:val="28"/>
        </w:rPr>
      </w:pPr>
      <w:r>
        <w:rPr>
          <w:rFonts w:ascii="宋体" w:hAnsi="宋体" w:cs="宋体" w:hint="eastAsia"/>
          <w:bCs/>
          <w:sz w:val="24"/>
          <w:szCs w:val="24"/>
        </w:rPr>
        <w:t>备注：报价函中承诺的询价有效期应当不少于询价通知书中载明的询价有效期，其他内容不得擅自删改，否则视为</w:t>
      </w:r>
      <w:r>
        <w:rPr>
          <w:rFonts w:ascii="宋体" w:hAnsi="宋体" w:cs="宋体" w:hint="eastAsia"/>
          <w:b/>
          <w:sz w:val="24"/>
          <w:szCs w:val="24"/>
        </w:rPr>
        <w:t>无效响应</w:t>
      </w:r>
      <w:r>
        <w:rPr>
          <w:rFonts w:ascii="宋体" w:hAnsi="宋体" w:cs="宋体" w:hint="eastAsia"/>
          <w:bCs/>
          <w:sz w:val="24"/>
          <w:szCs w:val="24"/>
        </w:rPr>
        <w:t>。</w:t>
      </w:r>
    </w:p>
    <w:p w14:paraId="614D1C5C" w14:textId="77777777" w:rsidR="00891DE8" w:rsidRDefault="00891DE8" w:rsidP="00891DE8">
      <w:pPr>
        <w:jc w:val="center"/>
        <w:rPr>
          <w:rFonts w:ascii="宋体" w:hAnsi="宋体" w:cs="宋体"/>
          <w:b/>
          <w:sz w:val="28"/>
          <w:szCs w:val="28"/>
        </w:rPr>
      </w:pPr>
      <w:bookmarkStart w:id="0" w:name="_Toc275865606"/>
      <w:r>
        <w:rPr>
          <w:rFonts w:ascii="宋体" w:hAnsi="宋体" w:cs="宋体" w:hint="eastAsia"/>
          <w:b/>
          <w:sz w:val="28"/>
          <w:szCs w:val="28"/>
        </w:rPr>
        <w:lastRenderedPageBreak/>
        <w:t>供应商资格声明函</w:t>
      </w:r>
      <w:bookmarkEnd w:id="0"/>
    </w:p>
    <w:p w14:paraId="6645D7BA" w14:textId="77777777" w:rsidR="00891DE8" w:rsidRDefault="00891DE8" w:rsidP="00891DE8">
      <w:pPr>
        <w:jc w:val="left"/>
        <w:rPr>
          <w:rFonts w:ascii="宋体" w:hAnsi="宋体" w:cs="宋体"/>
          <w:b/>
          <w:bCs/>
          <w:sz w:val="24"/>
        </w:rPr>
      </w:pPr>
      <w:r>
        <w:rPr>
          <w:rFonts w:ascii="宋体" w:hAnsi="宋体" w:cs="宋体" w:hint="eastAsia"/>
          <w:b/>
          <w:bCs/>
          <w:sz w:val="24"/>
          <w:szCs w:val="24"/>
        </w:rPr>
        <w:t>中山大学附属肿瘤医院：</w:t>
      </w:r>
    </w:p>
    <w:p w14:paraId="2071E066" w14:textId="77777777" w:rsidR="00891DE8" w:rsidRDefault="00891DE8" w:rsidP="00891DE8">
      <w:pPr>
        <w:jc w:val="left"/>
        <w:rPr>
          <w:rFonts w:ascii="宋体" w:hAnsi="宋体" w:cs="宋体"/>
          <w:b/>
          <w:bCs/>
          <w:sz w:val="24"/>
        </w:rPr>
      </w:pPr>
    </w:p>
    <w:p w14:paraId="4BBA7D20" w14:textId="45377C2D" w:rsidR="00891DE8" w:rsidRDefault="00891DE8" w:rsidP="000F2C0E">
      <w:pPr>
        <w:snapToGrid w:val="0"/>
        <w:spacing w:line="360" w:lineRule="auto"/>
        <w:ind w:firstLineChars="200" w:firstLine="480"/>
        <w:rPr>
          <w:rFonts w:ascii="宋体" w:hAnsi="宋体" w:cs="宋体"/>
          <w:sz w:val="24"/>
        </w:rPr>
      </w:pPr>
      <w:r>
        <w:rPr>
          <w:rFonts w:ascii="宋体" w:hAnsi="宋体" w:cs="宋体" w:hint="eastAsia"/>
          <w:sz w:val="24"/>
          <w:szCs w:val="24"/>
        </w:rPr>
        <w:t>关于贵公司</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日发布</w:t>
      </w:r>
      <w:r w:rsidRPr="00891DE8">
        <w:rPr>
          <w:rFonts w:ascii="宋体" w:hAnsi="宋体" w:cs="宋体" w:hint="eastAsia"/>
          <w:bCs/>
          <w:sz w:val="24"/>
          <w:szCs w:val="24"/>
          <w:u w:val="single"/>
        </w:rPr>
        <w:t>中山大学附属肿瘤医院</w:t>
      </w:r>
      <w:r w:rsidRPr="00B64F17">
        <w:rPr>
          <w:rFonts w:ascii="宋体" w:hAnsi="宋体" w:hint="eastAsia"/>
          <w:b/>
          <w:sz w:val="24"/>
          <w:szCs w:val="24"/>
          <w:u w:val="single"/>
        </w:rPr>
        <w:t>实验研究部</w:t>
      </w:r>
      <w:r>
        <w:rPr>
          <w:rFonts w:ascii="宋体" w:hAnsi="宋体" w:hint="eastAsia"/>
          <w:b/>
          <w:sz w:val="24"/>
          <w:szCs w:val="24"/>
          <w:u w:val="single"/>
        </w:rPr>
        <w:t>激光扫描共焦显微镜</w:t>
      </w:r>
      <w:r w:rsidRPr="00B64F17">
        <w:rPr>
          <w:rFonts w:ascii="宋体" w:hAnsi="宋体" w:hint="eastAsia"/>
          <w:b/>
          <w:sz w:val="24"/>
          <w:szCs w:val="24"/>
          <w:u w:val="single"/>
        </w:rPr>
        <w:t>维修</w:t>
      </w:r>
      <w:r>
        <w:rPr>
          <w:rFonts w:ascii="宋体" w:hAnsi="宋体" w:hint="eastAsia"/>
          <w:b/>
          <w:sz w:val="24"/>
          <w:szCs w:val="24"/>
          <w:u w:val="single"/>
        </w:rPr>
        <w:t>服务</w:t>
      </w:r>
      <w:r w:rsidRPr="00B64F17">
        <w:rPr>
          <w:rFonts w:ascii="宋体" w:hAnsi="宋体" w:hint="eastAsia"/>
          <w:b/>
          <w:sz w:val="24"/>
          <w:szCs w:val="24"/>
          <w:u w:val="single"/>
        </w:rPr>
        <w:t>项目</w:t>
      </w:r>
      <w:r w:rsidRPr="00891DE8">
        <w:rPr>
          <w:rFonts w:ascii="宋体" w:hAnsi="宋体" w:cs="宋体" w:hint="eastAsia"/>
          <w:bCs/>
          <w:sz w:val="24"/>
          <w:szCs w:val="24"/>
          <w:u w:val="single"/>
        </w:rPr>
        <w:t>务</w:t>
      </w:r>
      <w:r>
        <w:rPr>
          <w:rFonts w:ascii="宋体" w:hAnsi="宋体" w:cs="宋体" w:hint="eastAsia"/>
          <w:sz w:val="24"/>
          <w:szCs w:val="24"/>
        </w:rPr>
        <w:t>（项目编号：</w:t>
      </w:r>
      <w:r w:rsidR="00852CDB" w:rsidRPr="0090380A">
        <w:rPr>
          <w:rFonts w:ascii="宋体" w:hAnsi="宋体"/>
          <w:color w:val="000000"/>
          <w:sz w:val="24"/>
          <w:szCs w:val="24"/>
        </w:rPr>
        <w:t>KYSB20220007</w:t>
      </w:r>
      <w:r>
        <w:rPr>
          <w:rFonts w:ascii="宋体" w:hAnsi="宋体" w:cs="宋体" w:hint="eastAsia"/>
          <w:sz w:val="24"/>
          <w:szCs w:val="24"/>
        </w:rPr>
        <w:t>）的询价通知，本公司（企业）愿意参加询价，并声明：</w:t>
      </w:r>
    </w:p>
    <w:p w14:paraId="4C5F06D2" w14:textId="77777777" w:rsidR="00891DE8" w:rsidRDefault="00891DE8" w:rsidP="00891DE8">
      <w:pPr>
        <w:snapToGrid w:val="0"/>
        <w:spacing w:line="360" w:lineRule="auto"/>
        <w:ind w:firstLineChars="200" w:firstLine="480"/>
        <w:jc w:val="left"/>
        <w:rPr>
          <w:rFonts w:ascii="宋体" w:hAnsi="宋体" w:cs="宋体"/>
          <w:sz w:val="24"/>
        </w:rPr>
      </w:pPr>
      <w:r>
        <w:rPr>
          <w:rFonts w:ascii="宋体" w:hAnsi="宋体" w:cs="宋体" w:hint="eastAsia"/>
          <w:sz w:val="24"/>
          <w:szCs w:val="24"/>
        </w:rPr>
        <w:t>一、本公司（企业）具备</w:t>
      </w:r>
      <w:r>
        <w:rPr>
          <w:rFonts w:ascii="宋体" w:hAnsi="宋体" w:cs="宋体" w:hint="eastAsia"/>
          <w:bCs/>
          <w:sz w:val="24"/>
          <w:szCs w:val="24"/>
        </w:rPr>
        <w:t>询价通知书中的“</w:t>
      </w:r>
      <w:r>
        <w:rPr>
          <w:rFonts w:ascii="宋体" w:hAnsi="宋体" w:cs="宋体" w:hint="eastAsia"/>
          <w:bCs/>
          <w:sz w:val="24"/>
          <w:szCs w:val="24"/>
          <w:lang w:val="zh-CN"/>
        </w:rPr>
        <w:t>供应商资格要求</w:t>
      </w:r>
      <w:r>
        <w:rPr>
          <w:rFonts w:ascii="宋体" w:hAnsi="宋体" w:cs="宋体" w:hint="eastAsia"/>
          <w:bCs/>
          <w:sz w:val="24"/>
          <w:szCs w:val="24"/>
        </w:rPr>
        <w:t>”，并已</w:t>
      </w:r>
      <w:r>
        <w:rPr>
          <w:rFonts w:ascii="宋体" w:hAnsi="宋体" w:cs="宋体" w:hint="eastAsia"/>
          <w:sz w:val="24"/>
          <w:szCs w:val="24"/>
        </w:rPr>
        <w:t>清楚采购文件的要求及有关文件规定，我方承诺单位负责人为同一人或者存在直接控股、管理关系的不同供应商，不得同时参加本采购项目响应。</w:t>
      </w:r>
    </w:p>
    <w:p w14:paraId="74958A17" w14:textId="77777777" w:rsidR="00891DE8" w:rsidRDefault="00891DE8" w:rsidP="00891DE8">
      <w:pPr>
        <w:snapToGrid w:val="0"/>
        <w:spacing w:line="360" w:lineRule="auto"/>
        <w:ind w:firstLineChars="200" w:firstLine="480"/>
        <w:jc w:val="left"/>
        <w:rPr>
          <w:rFonts w:ascii="宋体" w:hAnsi="宋体" w:cs="宋体"/>
          <w:sz w:val="24"/>
        </w:rPr>
      </w:pPr>
      <w:r>
        <w:rPr>
          <w:rFonts w:ascii="宋体" w:hAnsi="宋体" w:cs="宋体" w:hint="eastAsia"/>
          <w:sz w:val="24"/>
          <w:szCs w:val="24"/>
        </w:rPr>
        <w:t>二、我方承诺在本次采购活动中，如有违法、违规、弄虚作假行为，所造成的损失、不良后果及法律责任，一律由我公司（企业）承担。</w:t>
      </w:r>
    </w:p>
    <w:p w14:paraId="27DF9276" w14:textId="77777777" w:rsidR="00891DE8" w:rsidRDefault="00891DE8" w:rsidP="00891DE8">
      <w:pPr>
        <w:spacing w:line="360" w:lineRule="auto"/>
        <w:ind w:firstLineChars="200" w:firstLine="480"/>
        <w:jc w:val="left"/>
        <w:rPr>
          <w:rFonts w:ascii="宋体" w:hAnsi="宋体" w:cs="宋体"/>
          <w:sz w:val="24"/>
        </w:rPr>
      </w:pPr>
      <w:r>
        <w:rPr>
          <w:rFonts w:ascii="宋体" w:hAnsi="宋体" w:cs="宋体" w:hint="eastAsia"/>
          <w:sz w:val="24"/>
          <w:szCs w:val="24"/>
        </w:rPr>
        <w:t>特此声明！</w:t>
      </w:r>
    </w:p>
    <w:p w14:paraId="47028751" w14:textId="77777777" w:rsidR="00891DE8" w:rsidRDefault="00891DE8" w:rsidP="00891DE8">
      <w:pPr>
        <w:spacing w:line="360" w:lineRule="auto"/>
        <w:ind w:firstLineChars="200" w:firstLine="482"/>
        <w:jc w:val="left"/>
        <w:rPr>
          <w:rFonts w:ascii="宋体" w:hAnsi="宋体" w:cs="宋体"/>
          <w:b/>
          <w:sz w:val="24"/>
        </w:rPr>
      </w:pPr>
      <w:r>
        <w:rPr>
          <w:rFonts w:ascii="宋体" w:hAnsi="宋体" w:cs="宋体" w:hint="eastAsia"/>
          <w:b/>
          <w:sz w:val="24"/>
          <w:szCs w:val="24"/>
        </w:rPr>
        <w:t>备注：1.本声明函必须提供且内容不得擅自删改，否则视为无效响应。</w:t>
      </w:r>
    </w:p>
    <w:p w14:paraId="470E0F15" w14:textId="77777777" w:rsidR="00891DE8" w:rsidRDefault="00891DE8" w:rsidP="00891DE8">
      <w:pPr>
        <w:adjustRightInd w:val="0"/>
        <w:snapToGrid w:val="0"/>
        <w:spacing w:line="360" w:lineRule="auto"/>
        <w:ind w:firstLineChars="500" w:firstLine="1205"/>
        <w:jc w:val="left"/>
        <w:rPr>
          <w:rFonts w:ascii="宋体" w:hAnsi="宋体" w:cs="宋体"/>
          <w:sz w:val="24"/>
        </w:rPr>
      </w:pPr>
      <w:r>
        <w:rPr>
          <w:rFonts w:ascii="宋体" w:hAnsi="宋体" w:cs="宋体" w:hint="eastAsia"/>
          <w:b/>
          <w:sz w:val="24"/>
          <w:szCs w:val="24"/>
        </w:rPr>
        <w:t>2.本声明函如有虚假或与事实不符的，作无效响应处理。</w:t>
      </w:r>
    </w:p>
    <w:p w14:paraId="01657E9C" w14:textId="77777777" w:rsidR="00891DE8" w:rsidRDefault="00891DE8" w:rsidP="00891DE8">
      <w:pPr>
        <w:adjustRightInd w:val="0"/>
        <w:snapToGrid w:val="0"/>
        <w:ind w:firstLineChars="200" w:firstLine="480"/>
        <w:jc w:val="left"/>
        <w:rPr>
          <w:rFonts w:ascii="宋体" w:hAnsi="宋体" w:cs="宋体"/>
          <w:sz w:val="24"/>
        </w:rPr>
      </w:pPr>
    </w:p>
    <w:p w14:paraId="2DB6E251" w14:textId="77777777" w:rsidR="00891DE8" w:rsidRDefault="00891DE8" w:rsidP="00891DE8">
      <w:pPr>
        <w:pStyle w:val="af0"/>
        <w:rPr>
          <w:rFonts w:ascii="宋体" w:hAnsi="宋体" w:cs="宋体"/>
          <w:sz w:val="24"/>
        </w:rPr>
      </w:pPr>
    </w:p>
    <w:p w14:paraId="5C150761" w14:textId="77777777" w:rsidR="00891DE8" w:rsidRDefault="00891DE8" w:rsidP="00891DE8">
      <w:pPr>
        <w:pStyle w:val="af0"/>
        <w:rPr>
          <w:rFonts w:ascii="宋体" w:hAnsi="宋体" w:cs="宋体"/>
          <w:sz w:val="24"/>
        </w:rPr>
      </w:pPr>
    </w:p>
    <w:p w14:paraId="2DC9044C" w14:textId="77777777" w:rsidR="00891DE8" w:rsidRDefault="00891DE8" w:rsidP="00891DE8">
      <w:pPr>
        <w:pStyle w:val="af0"/>
        <w:rPr>
          <w:rFonts w:ascii="宋体" w:hAnsi="宋体" w:cs="宋体"/>
          <w:sz w:val="24"/>
        </w:rPr>
      </w:pPr>
    </w:p>
    <w:p w14:paraId="13B6908F" w14:textId="77777777" w:rsidR="00891DE8" w:rsidRDefault="00891DE8" w:rsidP="00891DE8">
      <w:pPr>
        <w:pStyle w:val="af0"/>
        <w:rPr>
          <w:rFonts w:ascii="宋体" w:hAnsi="宋体" w:cs="宋体"/>
          <w:sz w:val="24"/>
        </w:rPr>
      </w:pPr>
    </w:p>
    <w:p w14:paraId="5DD47339" w14:textId="77777777" w:rsidR="00891DE8" w:rsidRDefault="00891DE8" w:rsidP="00891DE8">
      <w:pPr>
        <w:adjustRightInd w:val="0"/>
        <w:snapToGrid w:val="0"/>
        <w:spacing w:line="360" w:lineRule="auto"/>
        <w:ind w:firstLineChars="200" w:firstLine="480"/>
        <w:jc w:val="left"/>
        <w:rPr>
          <w:rFonts w:ascii="宋体" w:hAnsi="宋体" w:cs="宋体"/>
          <w:sz w:val="24"/>
        </w:rPr>
      </w:pPr>
    </w:p>
    <w:p w14:paraId="3A55312B" w14:textId="77777777" w:rsidR="00891DE8" w:rsidRDefault="00891DE8" w:rsidP="00891DE8">
      <w:pPr>
        <w:spacing w:line="360" w:lineRule="auto"/>
        <w:ind w:right="420" w:firstLineChars="200" w:firstLine="480"/>
        <w:jc w:val="left"/>
        <w:rPr>
          <w:rFonts w:ascii="宋体" w:hAnsi="宋体" w:cs="宋体"/>
          <w:sz w:val="24"/>
          <w:u w:val="single"/>
        </w:rPr>
      </w:pPr>
      <w:r>
        <w:rPr>
          <w:rFonts w:ascii="宋体" w:hAnsi="宋体" w:cs="宋体" w:hint="eastAsia"/>
          <w:sz w:val="24"/>
          <w:szCs w:val="24"/>
        </w:rPr>
        <w:t>响应供应商名称：响应供应商公章：</w:t>
      </w:r>
    </w:p>
    <w:p w14:paraId="714C01D4" w14:textId="77777777" w:rsidR="00891DE8" w:rsidRDefault="00891DE8" w:rsidP="00891DE8">
      <w:pPr>
        <w:spacing w:line="360" w:lineRule="auto"/>
        <w:ind w:right="420" w:firstLineChars="200" w:firstLine="480"/>
        <w:jc w:val="left"/>
        <w:rPr>
          <w:rFonts w:ascii="宋体" w:hAnsi="宋体" w:cs="宋体"/>
          <w:sz w:val="24"/>
          <w:u w:val="single"/>
        </w:rPr>
      </w:pPr>
      <w:r>
        <w:rPr>
          <w:rFonts w:ascii="宋体" w:hAnsi="宋体" w:cs="宋体" w:hint="eastAsia"/>
          <w:sz w:val="24"/>
          <w:szCs w:val="24"/>
        </w:rPr>
        <w:t>法定代表人/负责人或响应供应商授权代表（签名或盖章）：</w:t>
      </w:r>
    </w:p>
    <w:p w14:paraId="0BEF1F99" w14:textId="77777777" w:rsidR="00891DE8" w:rsidRDefault="00891DE8" w:rsidP="00891DE8">
      <w:pPr>
        <w:spacing w:line="360" w:lineRule="auto"/>
        <w:ind w:right="420" w:firstLineChars="200" w:firstLine="480"/>
        <w:jc w:val="left"/>
        <w:rPr>
          <w:rFonts w:ascii="宋体" w:hAnsi="宋体" w:cs="宋体"/>
          <w:sz w:val="24"/>
        </w:rPr>
      </w:pPr>
      <w:r>
        <w:rPr>
          <w:rFonts w:ascii="宋体" w:hAnsi="宋体" w:cs="宋体" w:hint="eastAsia"/>
          <w:sz w:val="24"/>
          <w:szCs w:val="24"/>
        </w:rPr>
        <w:t>联系电话：</w:t>
      </w:r>
    </w:p>
    <w:p w14:paraId="6F9BF48A" w14:textId="77777777" w:rsidR="00891DE8" w:rsidRDefault="00891DE8" w:rsidP="00891DE8">
      <w:pPr>
        <w:spacing w:line="360" w:lineRule="auto"/>
        <w:ind w:right="420" w:firstLineChars="200" w:firstLine="480"/>
        <w:jc w:val="left"/>
        <w:rPr>
          <w:rFonts w:ascii="宋体" w:hAnsi="宋体" w:cs="宋体"/>
          <w:sz w:val="24"/>
          <w:u w:val="single"/>
        </w:rPr>
      </w:pPr>
      <w:r>
        <w:rPr>
          <w:rFonts w:ascii="宋体" w:hAnsi="宋体" w:cs="宋体" w:hint="eastAsia"/>
          <w:sz w:val="24"/>
          <w:szCs w:val="24"/>
        </w:rPr>
        <w:t>日    期：</w:t>
      </w:r>
    </w:p>
    <w:p w14:paraId="4D0148AB" w14:textId="77777777" w:rsidR="00891DE8" w:rsidRDefault="00891DE8" w:rsidP="00891DE8">
      <w:pPr>
        <w:ind w:firstLineChars="200" w:firstLine="480"/>
        <w:jc w:val="left"/>
        <w:rPr>
          <w:rFonts w:ascii="宋体" w:hAnsi="宋体" w:cs="宋体"/>
          <w:sz w:val="24"/>
        </w:rPr>
      </w:pPr>
    </w:p>
    <w:p w14:paraId="454DAFBF" w14:textId="77777777" w:rsidR="00891DE8" w:rsidRDefault="00891DE8" w:rsidP="00891DE8">
      <w:pPr>
        <w:pStyle w:val="af0"/>
        <w:rPr>
          <w:rFonts w:ascii="宋体" w:hAnsi="宋体" w:cs="宋体"/>
          <w:sz w:val="24"/>
        </w:rPr>
      </w:pPr>
    </w:p>
    <w:p w14:paraId="505C143E" w14:textId="77777777" w:rsidR="00891DE8" w:rsidRDefault="00891DE8" w:rsidP="00891DE8">
      <w:pPr>
        <w:pStyle w:val="af0"/>
        <w:rPr>
          <w:rFonts w:ascii="宋体" w:hAnsi="宋体" w:cs="宋体"/>
          <w:sz w:val="24"/>
        </w:rPr>
      </w:pPr>
    </w:p>
    <w:p w14:paraId="778170E7" w14:textId="77777777" w:rsidR="00891DE8" w:rsidRDefault="00891DE8" w:rsidP="00891DE8">
      <w:pPr>
        <w:pStyle w:val="af0"/>
        <w:rPr>
          <w:rFonts w:ascii="宋体" w:hAnsi="宋体" w:cs="宋体"/>
          <w:sz w:val="24"/>
        </w:rPr>
      </w:pPr>
    </w:p>
    <w:p w14:paraId="3BD53AB7" w14:textId="77777777" w:rsidR="00891DE8" w:rsidRDefault="00891DE8" w:rsidP="00891DE8">
      <w:pPr>
        <w:pStyle w:val="af0"/>
        <w:rPr>
          <w:rFonts w:ascii="宋体" w:hAnsi="宋体" w:cs="宋体"/>
          <w:sz w:val="24"/>
        </w:rPr>
      </w:pPr>
    </w:p>
    <w:p w14:paraId="7E3A4E6D" w14:textId="77777777" w:rsidR="00891DE8" w:rsidRDefault="00891DE8" w:rsidP="00891DE8">
      <w:pPr>
        <w:pStyle w:val="af0"/>
        <w:rPr>
          <w:rFonts w:ascii="宋体" w:hAnsi="宋体" w:cs="宋体"/>
          <w:sz w:val="24"/>
        </w:rPr>
      </w:pPr>
    </w:p>
    <w:p w14:paraId="1DDFA489" w14:textId="77777777" w:rsidR="00891DE8" w:rsidRDefault="00891DE8" w:rsidP="00891DE8">
      <w:pPr>
        <w:pStyle w:val="af0"/>
        <w:rPr>
          <w:rFonts w:ascii="宋体" w:hAnsi="宋体" w:cs="宋体"/>
          <w:sz w:val="24"/>
        </w:rPr>
      </w:pPr>
    </w:p>
    <w:p w14:paraId="27B7D5D7" w14:textId="77777777" w:rsidR="00891DE8" w:rsidRDefault="00891DE8" w:rsidP="00891DE8">
      <w:pPr>
        <w:pStyle w:val="af0"/>
        <w:rPr>
          <w:rFonts w:ascii="宋体" w:hAnsi="宋体" w:cs="宋体"/>
          <w:sz w:val="24"/>
        </w:rPr>
      </w:pPr>
    </w:p>
    <w:p w14:paraId="52936A2D" w14:textId="77777777" w:rsidR="00891DE8" w:rsidRDefault="00891DE8" w:rsidP="00891DE8">
      <w:pPr>
        <w:pStyle w:val="af0"/>
        <w:numPr>
          <w:ilvl w:val="255"/>
          <w:numId w:val="0"/>
        </w:numPr>
        <w:jc w:val="left"/>
        <w:rPr>
          <w:sz w:val="28"/>
          <w:szCs w:val="28"/>
        </w:rPr>
      </w:pPr>
    </w:p>
    <w:p w14:paraId="7C5D2EB7" w14:textId="77777777" w:rsidR="00891DE8" w:rsidRDefault="00891DE8" w:rsidP="00891DE8">
      <w:pPr>
        <w:pStyle w:val="2"/>
        <w:adjustRightInd w:val="0"/>
        <w:snapToGrid w:val="0"/>
        <w:spacing w:beforeLines="50" w:before="156" w:afterLines="50" w:after="156" w:line="240" w:lineRule="auto"/>
        <w:ind w:firstLineChars="200" w:firstLine="562"/>
        <w:jc w:val="center"/>
        <w:rPr>
          <w:rFonts w:ascii="宋体" w:eastAsia="宋体" w:hAnsi="宋体" w:cs="宋体"/>
          <w:bCs w:val="0"/>
          <w:sz w:val="28"/>
          <w:szCs w:val="28"/>
        </w:rPr>
      </w:pPr>
      <w:bookmarkStart w:id="1" w:name="_Toc50736477"/>
      <w:bookmarkStart w:id="2" w:name="_Toc52165081"/>
      <w:bookmarkStart w:id="3" w:name="_Toc50737329"/>
      <w:bookmarkStart w:id="4" w:name="_Toc50737297"/>
      <w:bookmarkStart w:id="5" w:name="_Toc275865607"/>
      <w:r>
        <w:rPr>
          <w:rFonts w:ascii="宋体" w:eastAsia="宋体" w:hAnsi="宋体" w:cs="宋体" w:hint="eastAsia"/>
          <w:bCs w:val="0"/>
          <w:sz w:val="28"/>
          <w:szCs w:val="28"/>
        </w:rPr>
        <w:lastRenderedPageBreak/>
        <w:t>法定代表人/负责人授权委托书</w:t>
      </w:r>
      <w:bookmarkEnd w:id="1"/>
      <w:bookmarkEnd w:id="2"/>
      <w:bookmarkEnd w:id="3"/>
      <w:bookmarkEnd w:id="4"/>
      <w:bookmarkEnd w:id="5"/>
    </w:p>
    <w:p w14:paraId="1DD611AD" w14:textId="77777777" w:rsidR="00891DE8" w:rsidRDefault="00891DE8" w:rsidP="00891DE8">
      <w:pPr>
        <w:pStyle w:val="2"/>
        <w:adjustRightInd w:val="0"/>
        <w:snapToGrid w:val="0"/>
        <w:spacing w:beforeLines="50" w:before="156" w:afterLines="50" w:after="156" w:line="240" w:lineRule="auto"/>
        <w:ind w:firstLineChars="200" w:firstLine="562"/>
        <w:jc w:val="center"/>
        <w:rPr>
          <w:rFonts w:ascii="宋体" w:eastAsia="宋体" w:hAnsi="宋体" w:cs="宋体"/>
          <w:bCs w:val="0"/>
          <w:sz w:val="28"/>
          <w:szCs w:val="28"/>
        </w:rPr>
      </w:pPr>
    </w:p>
    <w:p w14:paraId="3870E29B" w14:textId="72782B2D" w:rsidR="00891DE8" w:rsidRDefault="00891DE8" w:rsidP="000F2C0E">
      <w:pPr>
        <w:snapToGrid w:val="0"/>
        <w:spacing w:line="360" w:lineRule="auto"/>
        <w:ind w:firstLineChars="200" w:firstLine="480"/>
        <w:rPr>
          <w:rFonts w:hAnsi="宋体" w:cs="宋体"/>
          <w:sz w:val="24"/>
          <w:szCs w:val="24"/>
        </w:rPr>
      </w:pPr>
      <w:r>
        <w:rPr>
          <w:rFonts w:hAnsi="宋体" w:cs="宋体" w:hint="eastAsia"/>
          <w:sz w:val="24"/>
          <w:szCs w:val="24"/>
        </w:rPr>
        <w:t>本授权委托书声明：注册于</w:t>
      </w:r>
      <w:r>
        <w:rPr>
          <w:rFonts w:hAnsi="宋体" w:cs="宋体" w:hint="eastAsia"/>
          <w:sz w:val="24"/>
          <w:szCs w:val="24"/>
          <w:u w:val="single"/>
        </w:rPr>
        <w:t>（响应供应商地址）</w:t>
      </w:r>
      <w:r>
        <w:rPr>
          <w:rFonts w:hAnsi="宋体" w:cs="宋体" w:hint="eastAsia"/>
          <w:sz w:val="24"/>
          <w:szCs w:val="24"/>
        </w:rPr>
        <w:t>的</w:t>
      </w:r>
      <w:r>
        <w:rPr>
          <w:rFonts w:hAnsi="宋体" w:cs="宋体" w:hint="eastAsia"/>
          <w:sz w:val="24"/>
          <w:szCs w:val="24"/>
          <w:u w:val="single"/>
        </w:rPr>
        <w:t>（响应供应商名称）</w:t>
      </w:r>
      <w:r>
        <w:rPr>
          <w:rFonts w:hAnsi="宋体" w:cs="宋体" w:hint="eastAsia"/>
          <w:sz w:val="24"/>
          <w:szCs w:val="24"/>
        </w:rPr>
        <w:t>在下面签名的</w:t>
      </w:r>
      <w:r>
        <w:rPr>
          <w:rFonts w:hAnsi="宋体" w:cs="宋体" w:hint="eastAsia"/>
          <w:sz w:val="24"/>
          <w:szCs w:val="24"/>
          <w:u w:val="single"/>
        </w:rPr>
        <w:t>（法定代表人</w:t>
      </w:r>
      <w:r>
        <w:rPr>
          <w:rFonts w:hAnsi="宋体" w:cs="宋体" w:hint="eastAsia"/>
          <w:sz w:val="24"/>
          <w:szCs w:val="24"/>
          <w:u w:val="single"/>
        </w:rPr>
        <w:t>/</w:t>
      </w:r>
      <w:r>
        <w:rPr>
          <w:rFonts w:hAnsi="宋体" w:cs="宋体" w:hint="eastAsia"/>
          <w:sz w:val="24"/>
          <w:szCs w:val="24"/>
          <w:u w:val="single"/>
        </w:rPr>
        <w:t>负责人姓名、职务）</w:t>
      </w:r>
      <w:r>
        <w:rPr>
          <w:rFonts w:hAnsi="宋体" w:cs="宋体" w:hint="eastAsia"/>
          <w:sz w:val="24"/>
          <w:szCs w:val="24"/>
        </w:rPr>
        <w:t>在此授权</w:t>
      </w:r>
      <w:r>
        <w:rPr>
          <w:rFonts w:hAnsi="宋体" w:cs="宋体" w:hint="eastAsia"/>
          <w:sz w:val="24"/>
          <w:szCs w:val="24"/>
          <w:u w:val="single"/>
        </w:rPr>
        <w:t>（被授权人姓名、职务）</w:t>
      </w:r>
      <w:r>
        <w:rPr>
          <w:rFonts w:hAnsi="宋体" w:cs="宋体" w:hint="eastAsia"/>
          <w:sz w:val="24"/>
          <w:szCs w:val="24"/>
        </w:rPr>
        <w:t>作为我公司的合法代理人，就</w:t>
      </w:r>
      <w:r w:rsidRPr="00891DE8">
        <w:rPr>
          <w:rFonts w:hAnsi="宋体" w:cs="宋体" w:hint="eastAsia"/>
          <w:bCs/>
          <w:sz w:val="24"/>
          <w:szCs w:val="24"/>
          <w:u w:val="single"/>
        </w:rPr>
        <w:t>中山大学附属肿瘤医院</w:t>
      </w:r>
      <w:r w:rsidR="00852CDB" w:rsidRPr="00B64F17">
        <w:rPr>
          <w:rFonts w:ascii="宋体" w:hAnsi="宋体" w:hint="eastAsia"/>
          <w:b/>
          <w:sz w:val="24"/>
          <w:szCs w:val="24"/>
          <w:u w:val="single"/>
        </w:rPr>
        <w:t>实验研究部</w:t>
      </w:r>
      <w:r w:rsidR="00852CDB">
        <w:rPr>
          <w:rFonts w:ascii="宋体" w:hAnsi="宋体" w:hint="eastAsia"/>
          <w:b/>
          <w:sz w:val="24"/>
          <w:szCs w:val="24"/>
          <w:u w:val="single"/>
        </w:rPr>
        <w:t>激光扫描共焦显微镜</w:t>
      </w:r>
      <w:r w:rsidR="00852CDB" w:rsidRPr="00B64F17">
        <w:rPr>
          <w:rFonts w:ascii="宋体" w:hAnsi="宋体" w:hint="eastAsia"/>
          <w:b/>
          <w:sz w:val="24"/>
          <w:szCs w:val="24"/>
          <w:u w:val="single"/>
        </w:rPr>
        <w:t>维修</w:t>
      </w:r>
      <w:r w:rsidR="00852CDB">
        <w:rPr>
          <w:rFonts w:ascii="宋体" w:hAnsi="宋体" w:hint="eastAsia"/>
          <w:b/>
          <w:sz w:val="24"/>
          <w:szCs w:val="24"/>
          <w:u w:val="single"/>
        </w:rPr>
        <w:t>服务</w:t>
      </w:r>
      <w:r w:rsidR="00852CDB" w:rsidRPr="00B64F17">
        <w:rPr>
          <w:rFonts w:ascii="宋体" w:hAnsi="宋体" w:hint="eastAsia"/>
          <w:b/>
          <w:sz w:val="24"/>
          <w:szCs w:val="24"/>
          <w:u w:val="single"/>
        </w:rPr>
        <w:t>项目</w:t>
      </w:r>
      <w:r>
        <w:rPr>
          <w:rFonts w:hAnsi="宋体" w:cs="宋体" w:hint="eastAsia"/>
          <w:sz w:val="24"/>
          <w:szCs w:val="24"/>
        </w:rPr>
        <w:t>（项目编号：</w:t>
      </w:r>
      <w:r w:rsidR="00852CDB" w:rsidRPr="0090380A">
        <w:rPr>
          <w:rFonts w:ascii="宋体" w:hAnsi="宋体"/>
          <w:color w:val="000000"/>
          <w:sz w:val="24"/>
          <w:szCs w:val="24"/>
        </w:rPr>
        <w:t>KYSB20220007</w:t>
      </w:r>
      <w:r>
        <w:rPr>
          <w:rFonts w:hAnsi="宋体" w:cs="宋体" w:hint="eastAsia"/>
          <w:sz w:val="24"/>
          <w:szCs w:val="24"/>
        </w:rPr>
        <w:t>）的询价活动，采购合同的签订、履行，作为响应供应商代表以我方的名义处理一切与之有关的事务。</w:t>
      </w:r>
    </w:p>
    <w:p w14:paraId="5DB21618" w14:textId="77777777" w:rsidR="00891DE8" w:rsidRDefault="00891DE8" w:rsidP="00891DE8">
      <w:pPr>
        <w:pStyle w:val="af2"/>
        <w:adjustRightInd w:val="0"/>
        <w:snapToGrid w:val="0"/>
        <w:spacing w:line="360" w:lineRule="auto"/>
        <w:ind w:firstLineChars="200" w:firstLine="480"/>
        <w:jc w:val="left"/>
        <w:rPr>
          <w:rFonts w:hAnsi="宋体" w:cs="宋体"/>
          <w:sz w:val="24"/>
          <w:szCs w:val="24"/>
        </w:rPr>
      </w:pPr>
      <w:r>
        <w:rPr>
          <w:rFonts w:hAnsi="宋体" w:cs="宋体" w:hint="eastAsia"/>
          <w:sz w:val="24"/>
          <w:szCs w:val="24"/>
        </w:rPr>
        <w:t>被授权人（响应供应商授权代表）无转委托权限。</w:t>
      </w:r>
    </w:p>
    <w:p w14:paraId="140682FE" w14:textId="77777777" w:rsidR="00891DE8" w:rsidRDefault="00891DE8" w:rsidP="00891DE8">
      <w:pPr>
        <w:adjustRightInd w:val="0"/>
        <w:snapToGrid w:val="0"/>
        <w:spacing w:line="360" w:lineRule="auto"/>
        <w:ind w:firstLineChars="200" w:firstLine="480"/>
        <w:jc w:val="left"/>
        <w:rPr>
          <w:rFonts w:ascii="宋体" w:hAnsi="宋体" w:cs="宋体"/>
          <w:sz w:val="24"/>
        </w:rPr>
      </w:pPr>
      <w:r>
        <w:rPr>
          <w:rFonts w:ascii="宋体" w:hAnsi="宋体" w:cs="宋体" w:hint="eastAsia"/>
          <w:sz w:val="24"/>
          <w:szCs w:val="24"/>
        </w:rPr>
        <w:t>本授权书自法定代表人/负责人签字或盖章之日起生效，特此声明。</w:t>
      </w:r>
    </w:p>
    <w:p w14:paraId="58DC0FCE" w14:textId="77777777" w:rsidR="00891DE8" w:rsidRDefault="00891DE8" w:rsidP="00891DE8">
      <w:pPr>
        <w:ind w:leftChars="1" w:left="2" w:firstLineChars="200" w:firstLine="480"/>
        <w:jc w:val="left"/>
        <w:rPr>
          <w:rFonts w:ascii="宋体" w:hAnsi="宋体" w:cs="宋体"/>
          <w:sz w:val="24"/>
        </w:rPr>
      </w:pPr>
    </w:p>
    <w:p w14:paraId="0D574142" w14:textId="77777777" w:rsidR="00891DE8" w:rsidRDefault="00891DE8" w:rsidP="00891DE8">
      <w:pPr>
        <w:ind w:firstLineChars="200" w:firstLine="482"/>
        <w:jc w:val="left"/>
        <w:rPr>
          <w:rFonts w:ascii="宋体" w:hAnsi="宋体" w:cs="宋体"/>
          <w:b/>
          <w:sz w:val="24"/>
        </w:rPr>
      </w:pPr>
      <w:r>
        <w:rPr>
          <w:rFonts w:ascii="宋体" w:hAnsi="宋体" w:cs="宋体" w:hint="eastAsia"/>
          <w:b/>
          <w:sz w:val="24"/>
          <w:szCs w:val="24"/>
        </w:rPr>
        <w:t>随附《法定代表人/负责人证明》</w:t>
      </w:r>
    </w:p>
    <w:p w14:paraId="676F3846" w14:textId="77777777" w:rsidR="00891DE8" w:rsidRDefault="00891DE8" w:rsidP="00891DE8">
      <w:pPr>
        <w:ind w:firstLineChars="200" w:firstLine="480"/>
        <w:jc w:val="left"/>
        <w:rPr>
          <w:rFonts w:ascii="宋体" w:hAnsi="宋体" w:cs="宋体"/>
          <w:sz w:val="24"/>
        </w:rPr>
      </w:pPr>
    </w:p>
    <w:p w14:paraId="30CEB138" w14:textId="77777777" w:rsidR="00891DE8" w:rsidRDefault="00891DE8" w:rsidP="00891DE8">
      <w:pPr>
        <w:spacing w:line="360" w:lineRule="auto"/>
        <w:ind w:firstLineChars="200" w:firstLine="480"/>
        <w:jc w:val="left"/>
        <w:rPr>
          <w:rFonts w:ascii="宋体" w:hAnsi="宋体" w:cs="宋体"/>
          <w:sz w:val="24"/>
        </w:rPr>
      </w:pPr>
      <w:r>
        <w:rPr>
          <w:rFonts w:ascii="宋体" w:hAnsi="宋体" w:cs="宋体" w:hint="eastAsia"/>
          <w:sz w:val="24"/>
          <w:szCs w:val="24"/>
        </w:rPr>
        <w:t>响应供应商名称（盖公章）：</w:t>
      </w:r>
    </w:p>
    <w:p w14:paraId="04717861" w14:textId="77777777" w:rsidR="00891DE8" w:rsidRDefault="00891DE8" w:rsidP="00891DE8">
      <w:pPr>
        <w:tabs>
          <w:tab w:val="left" w:pos="3780"/>
        </w:tabs>
        <w:spacing w:line="360" w:lineRule="auto"/>
        <w:ind w:firstLineChars="200" w:firstLine="480"/>
        <w:jc w:val="left"/>
        <w:rPr>
          <w:rFonts w:ascii="宋体" w:hAnsi="宋体" w:cs="宋体"/>
          <w:sz w:val="24"/>
        </w:rPr>
      </w:pPr>
      <w:r>
        <w:rPr>
          <w:rFonts w:ascii="宋体" w:hAnsi="宋体" w:cs="宋体" w:hint="eastAsia"/>
          <w:sz w:val="24"/>
          <w:szCs w:val="24"/>
        </w:rPr>
        <w:t>法定代表人/负责人（签字或盖章）：</w:t>
      </w:r>
    </w:p>
    <w:p w14:paraId="1023DC36" w14:textId="77777777" w:rsidR="00891DE8" w:rsidRDefault="00891DE8" w:rsidP="00891DE8">
      <w:pPr>
        <w:tabs>
          <w:tab w:val="left" w:pos="3780"/>
        </w:tabs>
        <w:spacing w:line="360" w:lineRule="auto"/>
        <w:ind w:firstLineChars="200" w:firstLine="480"/>
        <w:jc w:val="left"/>
        <w:rPr>
          <w:rFonts w:ascii="宋体" w:hAnsi="宋体" w:cs="宋体"/>
          <w:sz w:val="24"/>
        </w:rPr>
      </w:pPr>
      <w:r>
        <w:rPr>
          <w:rFonts w:ascii="宋体" w:hAnsi="宋体" w:cs="宋体" w:hint="eastAsia"/>
          <w:sz w:val="24"/>
          <w:szCs w:val="24"/>
        </w:rPr>
        <w:t>签字日期：年月日</w:t>
      </w:r>
    </w:p>
    <w:p w14:paraId="4AC3B538" w14:textId="77777777" w:rsidR="00891DE8" w:rsidRDefault="00891DE8" w:rsidP="00891DE8">
      <w:pPr>
        <w:ind w:leftChars="552" w:left="1159" w:firstLineChars="200" w:firstLine="560"/>
        <w:jc w:val="left"/>
        <w:rPr>
          <w:rFonts w:ascii="宋体" w:hAnsi="宋体" w:cs="宋体"/>
          <w:sz w:val="28"/>
          <w:szCs w:val="28"/>
        </w:rPr>
      </w:pPr>
    </w:p>
    <w:p w14:paraId="510C089F" w14:textId="77777777" w:rsidR="00891DE8" w:rsidRDefault="00891DE8" w:rsidP="00891DE8">
      <w:pPr>
        <w:ind w:firstLineChars="200" w:firstLine="480"/>
        <w:jc w:val="left"/>
        <w:rPr>
          <w:rFonts w:ascii="宋体" w:hAnsi="宋体" w:cs="宋体"/>
          <w:sz w:val="24"/>
        </w:rPr>
      </w:pPr>
      <w:r>
        <w:rPr>
          <w:rFonts w:ascii="宋体" w:hAnsi="宋体" w:cs="宋体" w:hint="eastAsia"/>
          <w:sz w:val="24"/>
          <w:szCs w:val="24"/>
        </w:rPr>
        <w:t>被授权人（响应供应商授权代表）（签字或盖章）：</w:t>
      </w:r>
    </w:p>
    <w:p w14:paraId="55B3AF73" w14:textId="77777777" w:rsidR="00891DE8" w:rsidRDefault="00891DE8" w:rsidP="00891DE8">
      <w:pPr>
        <w:ind w:firstLineChars="200" w:firstLine="560"/>
        <w:jc w:val="left"/>
        <w:rPr>
          <w:rFonts w:ascii="宋体" w:hAnsi="宋体" w:cs="宋体"/>
          <w:sz w:val="28"/>
          <w:szCs w:val="28"/>
        </w:rPr>
      </w:pPr>
    </w:p>
    <w:bookmarkStart w:id="6" w:name="_Toc226217114"/>
    <w:p w14:paraId="695EB9FF" w14:textId="77777777" w:rsidR="00891DE8" w:rsidRDefault="007B2793" w:rsidP="00891DE8">
      <w:pPr>
        <w:ind w:firstLineChars="200" w:firstLine="560"/>
        <w:jc w:val="left"/>
        <w:rPr>
          <w:rFonts w:ascii="宋体" w:hAnsi="宋体" w:cs="宋体"/>
          <w:sz w:val="28"/>
          <w:szCs w:val="28"/>
        </w:rPr>
      </w:pPr>
      <w:r>
        <w:rPr>
          <w:rFonts w:ascii="宋体" w:hAnsi="宋体" w:cs="宋体"/>
          <w:noProof/>
          <w:kern w:val="0"/>
          <w:sz w:val="28"/>
          <w:szCs w:val="28"/>
        </w:rPr>
        <mc:AlternateContent>
          <mc:Choice Requires="wpg">
            <w:drawing>
              <wp:anchor distT="0" distB="0" distL="114300" distR="114300" simplePos="0" relativeHeight="251657216" behindDoc="0" locked="0" layoutInCell="1" allowOverlap="1" wp14:anchorId="6BEA8B34" wp14:editId="1FEB34AA">
                <wp:simplePos x="0" y="0"/>
                <wp:positionH relativeFrom="column">
                  <wp:posOffset>13970</wp:posOffset>
                </wp:positionH>
                <wp:positionV relativeFrom="paragraph">
                  <wp:posOffset>9525</wp:posOffset>
                </wp:positionV>
                <wp:extent cx="5321300" cy="1896110"/>
                <wp:effectExtent l="0" t="0" r="0" b="8890"/>
                <wp:wrapNone/>
                <wp:docPr id="10" name="组合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1300" cy="1896110"/>
                          <a:chOff x="1074" y="9569"/>
                          <a:chExt cx="9306" cy="2986"/>
                        </a:xfrm>
                        <a:effectLst/>
                      </wpg:grpSpPr>
                      <wps:wsp>
                        <wps:cNvPr id="11" name="Rectangle 4"/>
                        <wps:cNvSpPr>
                          <a:spLocks noChangeArrowheads="1"/>
                        </wps:cNvSpPr>
                        <wps:spPr bwMode="auto">
                          <a:xfrm>
                            <a:off x="1074" y="9569"/>
                            <a:ext cx="4596" cy="2986"/>
                          </a:xfrm>
                          <a:prstGeom prst="rect">
                            <a:avLst/>
                          </a:prstGeom>
                          <a:solidFill>
                            <a:srgbClr val="FFFFFF"/>
                          </a:solidFill>
                          <a:ln w="9525">
                            <a:solidFill>
                              <a:srgbClr val="000000"/>
                            </a:solidFill>
                            <a:miter lim="800000"/>
                          </a:ln>
                          <a:effectLst/>
                        </wps:spPr>
                        <wps:txbx>
                          <w:txbxContent>
                            <w:p w14:paraId="5CEB2107" w14:textId="77777777" w:rsidR="00891DE8" w:rsidRDefault="00891DE8" w:rsidP="00891DE8">
                              <w:pPr>
                                <w:jc w:val="center"/>
                              </w:pPr>
                              <w:r>
                                <w:rPr>
                                  <w:rFonts w:hint="eastAsia"/>
                                </w:rPr>
                                <w:t>被授权人（授权代表）</w:t>
                              </w:r>
                            </w:p>
                            <w:p w14:paraId="435EF584" w14:textId="77777777" w:rsidR="00891DE8" w:rsidRDefault="00891DE8" w:rsidP="00891DE8">
                              <w:pPr>
                                <w:jc w:val="center"/>
                              </w:pPr>
                              <w:r>
                                <w:rPr>
                                  <w:rFonts w:hint="eastAsia"/>
                                </w:rPr>
                                <w:t>居民身份证复印件粘贴处</w:t>
                              </w:r>
                            </w:p>
                            <w:p w14:paraId="2CFD98FA" w14:textId="77777777" w:rsidR="00891DE8" w:rsidRDefault="00891DE8" w:rsidP="00891DE8">
                              <w:pPr>
                                <w:ind w:firstLineChars="500" w:firstLine="1050"/>
                                <w:jc w:val="center"/>
                              </w:pPr>
                            </w:p>
                            <w:p w14:paraId="17E2885D" w14:textId="77777777" w:rsidR="00891DE8" w:rsidRDefault="00891DE8" w:rsidP="00891DE8">
                              <w:pPr>
                                <w:jc w:val="center"/>
                              </w:pPr>
                              <w:r>
                                <w:rPr>
                                  <w:rFonts w:hint="eastAsia"/>
                                </w:rPr>
                                <w:t>（正面）</w:t>
                              </w:r>
                            </w:p>
                          </w:txbxContent>
                        </wps:txbx>
                        <wps:bodyPr rot="0" vert="horz" wrap="square" anchor="t" anchorCtr="0" upright="1"/>
                      </wps:wsp>
                      <wps:wsp>
                        <wps:cNvPr id="12" name="Rectangle 5"/>
                        <wps:cNvSpPr>
                          <a:spLocks noChangeArrowheads="1"/>
                        </wps:cNvSpPr>
                        <wps:spPr bwMode="auto">
                          <a:xfrm>
                            <a:off x="5784" y="9569"/>
                            <a:ext cx="4596" cy="2986"/>
                          </a:xfrm>
                          <a:prstGeom prst="rect">
                            <a:avLst/>
                          </a:prstGeom>
                          <a:solidFill>
                            <a:srgbClr val="FFFFFF"/>
                          </a:solidFill>
                          <a:ln w="9525">
                            <a:solidFill>
                              <a:srgbClr val="000000"/>
                            </a:solidFill>
                            <a:miter lim="800000"/>
                          </a:ln>
                          <a:effectLst/>
                        </wps:spPr>
                        <wps:txbx>
                          <w:txbxContent>
                            <w:p w14:paraId="5F93F700" w14:textId="77777777" w:rsidR="00891DE8" w:rsidRDefault="00891DE8" w:rsidP="00891DE8">
                              <w:pPr>
                                <w:jc w:val="center"/>
                              </w:pPr>
                              <w:r>
                                <w:rPr>
                                  <w:rFonts w:hint="eastAsia"/>
                                </w:rPr>
                                <w:t>被授权人（授权代表）</w:t>
                              </w:r>
                            </w:p>
                            <w:p w14:paraId="4A77AE17" w14:textId="77777777" w:rsidR="00891DE8" w:rsidRDefault="00891DE8" w:rsidP="00891DE8">
                              <w:pPr>
                                <w:jc w:val="center"/>
                              </w:pPr>
                              <w:r>
                                <w:rPr>
                                  <w:rFonts w:hint="eastAsia"/>
                                </w:rPr>
                                <w:t>居民身份证复印件粘贴处</w:t>
                              </w:r>
                            </w:p>
                            <w:p w14:paraId="6C5E8231" w14:textId="77777777" w:rsidR="00891DE8" w:rsidRDefault="00891DE8" w:rsidP="00891DE8">
                              <w:pPr>
                                <w:ind w:firstLineChars="500" w:firstLine="1050"/>
                              </w:pPr>
                            </w:p>
                            <w:p w14:paraId="00B589D7" w14:textId="77777777" w:rsidR="00891DE8" w:rsidRDefault="00891DE8" w:rsidP="00891DE8">
                              <w:pPr>
                                <w:jc w:val="center"/>
                              </w:pPr>
                              <w:r>
                                <w:rPr>
                                  <w:rFonts w:hint="eastAsia"/>
                                </w:rPr>
                                <w:t>（反面）</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6BEA8B34" id="组合 7" o:spid="_x0000_s1026" style="position:absolute;left:0;text-align:left;margin-left:1.1pt;margin-top:.75pt;width:419pt;height:149.3pt;z-index:251657216" coordorigin="1074,9569" coordsize="9306,2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">
                <v:rect id="Rectangle 4" o:spid="_x0000_s1027" style="position:absolute;left:1074;top:9569;width:4596;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5CEB2107" w14:textId="77777777" w:rsidR="00891DE8" w:rsidRDefault="00891DE8" w:rsidP="00891DE8">
                        <w:pPr>
                          <w:jc w:val="center"/>
                        </w:pPr>
                        <w:r>
                          <w:rPr>
                            <w:rFonts w:hint="eastAsia"/>
                          </w:rPr>
                          <w:t>被授权人（授权代表）</w:t>
                        </w:r>
                      </w:p>
                      <w:p w14:paraId="435EF584" w14:textId="77777777" w:rsidR="00891DE8" w:rsidRDefault="00891DE8" w:rsidP="00891DE8">
                        <w:pPr>
                          <w:jc w:val="center"/>
                        </w:pPr>
                        <w:r>
                          <w:rPr>
                            <w:rFonts w:hint="eastAsia"/>
                          </w:rPr>
                          <w:t>居民身份证复印件粘贴处</w:t>
                        </w:r>
                      </w:p>
                      <w:p w14:paraId="2CFD98FA" w14:textId="77777777" w:rsidR="00891DE8" w:rsidRDefault="00891DE8" w:rsidP="00891DE8">
                        <w:pPr>
                          <w:ind w:firstLineChars="500" w:firstLine="1050"/>
                          <w:jc w:val="center"/>
                        </w:pPr>
                      </w:p>
                      <w:p w14:paraId="17E2885D" w14:textId="77777777" w:rsidR="00891DE8" w:rsidRDefault="00891DE8" w:rsidP="00891DE8">
                        <w:pPr>
                          <w:jc w:val="center"/>
                        </w:pPr>
                        <w:r>
                          <w:rPr>
                            <w:rFonts w:hint="eastAsia"/>
                          </w:rPr>
                          <w:t>（正面）</w:t>
                        </w:r>
                      </w:p>
                    </w:txbxContent>
                  </v:textbox>
                </v:rect>
                <v:rect id="Rectangle 5" o:spid="_x0000_s1028" style="position:absolute;left:5784;top:9569;width:4596;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5F93F700" w14:textId="77777777" w:rsidR="00891DE8" w:rsidRDefault="00891DE8" w:rsidP="00891DE8">
                        <w:pPr>
                          <w:jc w:val="center"/>
                        </w:pPr>
                        <w:r>
                          <w:rPr>
                            <w:rFonts w:hint="eastAsia"/>
                          </w:rPr>
                          <w:t>被授权人（授权代表）</w:t>
                        </w:r>
                      </w:p>
                      <w:p w14:paraId="4A77AE17" w14:textId="77777777" w:rsidR="00891DE8" w:rsidRDefault="00891DE8" w:rsidP="00891DE8">
                        <w:pPr>
                          <w:jc w:val="center"/>
                        </w:pPr>
                        <w:r>
                          <w:rPr>
                            <w:rFonts w:hint="eastAsia"/>
                          </w:rPr>
                          <w:t>居民身份证复印件粘贴处</w:t>
                        </w:r>
                      </w:p>
                      <w:p w14:paraId="6C5E8231" w14:textId="77777777" w:rsidR="00891DE8" w:rsidRDefault="00891DE8" w:rsidP="00891DE8">
                        <w:pPr>
                          <w:ind w:firstLineChars="500" w:firstLine="1050"/>
                        </w:pPr>
                      </w:p>
                      <w:p w14:paraId="00B589D7" w14:textId="77777777" w:rsidR="00891DE8" w:rsidRDefault="00891DE8" w:rsidP="00891DE8">
                        <w:pPr>
                          <w:jc w:val="center"/>
                        </w:pPr>
                        <w:r>
                          <w:rPr>
                            <w:rFonts w:hint="eastAsia"/>
                          </w:rPr>
                          <w:t>（反面）</w:t>
                        </w:r>
                      </w:p>
                    </w:txbxContent>
                  </v:textbox>
                </v:rect>
              </v:group>
            </w:pict>
          </mc:Fallback>
        </mc:AlternateContent>
      </w:r>
    </w:p>
    <w:p w14:paraId="72126910" w14:textId="77777777" w:rsidR="00891DE8" w:rsidRDefault="00891DE8" w:rsidP="00891DE8">
      <w:pPr>
        <w:ind w:firstLineChars="200" w:firstLine="560"/>
        <w:jc w:val="left"/>
        <w:rPr>
          <w:rFonts w:ascii="宋体" w:hAnsi="宋体" w:cs="宋体"/>
          <w:sz w:val="28"/>
          <w:szCs w:val="28"/>
        </w:rPr>
      </w:pPr>
    </w:p>
    <w:p w14:paraId="47558D90" w14:textId="77777777" w:rsidR="00891DE8" w:rsidRDefault="00891DE8" w:rsidP="00891DE8">
      <w:pPr>
        <w:ind w:firstLineChars="200" w:firstLine="560"/>
        <w:jc w:val="left"/>
        <w:rPr>
          <w:rFonts w:ascii="宋体" w:hAnsi="宋体" w:cs="宋体"/>
          <w:sz w:val="28"/>
          <w:szCs w:val="28"/>
        </w:rPr>
      </w:pPr>
    </w:p>
    <w:p w14:paraId="3824A5CE" w14:textId="77777777" w:rsidR="00891DE8" w:rsidRDefault="00891DE8" w:rsidP="00891DE8">
      <w:pPr>
        <w:ind w:firstLineChars="200" w:firstLine="560"/>
        <w:jc w:val="left"/>
        <w:rPr>
          <w:rFonts w:ascii="宋体" w:hAnsi="宋体" w:cs="宋体"/>
          <w:sz w:val="28"/>
          <w:szCs w:val="28"/>
        </w:rPr>
      </w:pPr>
    </w:p>
    <w:p w14:paraId="70F9972A" w14:textId="77777777" w:rsidR="00891DE8" w:rsidRDefault="00891DE8" w:rsidP="00891DE8">
      <w:pPr>
        <w:ind w:firstLineChars="200" w:firstLine="560"/>
        <w:jc w:val="left"/>
        <w:rPr>
          <w:rFonts w:ascii="宋体" w:hAnsi="宋体" w:cs="宋体"/>
          <w:sz w:val="28"/>
          <w:szCs w:val="28"/>
        </w:rPr>
      </w:pPr>
    </w:p>
    <w:p w14:paraId="32292377" w14:textId="77777777" w:rsidR="00891DE8" w:rsidRDefault="00891DE8" w:rsidP="00891DE8">
      <w:pPr>
        <w:numPr>
          <w:ilvl w:val="0"/>
          <w:numId w:val="3"/>
        </w:numPr>
        <w:spacing w:after="160"/>
        <w:ind w:firstLineChars="200" w:firstLine="560"/>
        <w:jc w:val="left"/>
        <w:rPr>
          <w:rFonts w:ascii="宋体" w:hAnsi="宋体" w:cs="宋体"/>
          <w:sz w:val="28"/>
          <w:szCs w:val="28"/>
        </w:rPr>
      </w:pPr>
      <w:r>
        <w:rPr>
          <w:rFonts w:ascii="宋体" w:hAnsi="宋体" w:cs="宋体" w:hint="eastAsia"/>
          <w:sz w:val="28"/>
          <w:szCs w:val="28"/>
        </w:rPr>
        <w:br w:type="page"/>
      </w:r>
      <w:bookmarkEnd w:id="6"/>
    </w:p>
    <w:p w14:paraId="6F4253C9" w14:textId="77777777" w:rsidR="00891DE8" w:rsidRDefault="00891DE8" w:rsidP="00891DE8">
      <w:pPr>
        <w:pStyle w:val="2"/>
        <w:adjustRightInd w:val="0"/>
        <w:snapToGrid w:val="0"/>
        <w:spacing w:beforeLines="50" w:before="156" w:afterLines="50" w:after="156" w:line="240" w:lineRule="auto"/>
        <w:ind w:firstLineChars="200" w:firstLine="562"/>
        <w:jc w:val="center"/>
        <w:rPr>
          <w:rFonts w:ascii="宋体" w:eastAsia="宋体" w:hAnsi="宋体" w:cs="宋体"/>
          <w:bCs w:val="0"/>
          <w:sz w:val="28"/>
          <w:szCs w:val="28"/>
        </w:rPr>
      </w:pPr>
      <w:bookmarkStart w:id="7" w:name="_Toc275865608"/>
      <w:r>
        <w:rPr>
          <w:rFonts w:ascii="宋体" w:eastAsia="宋体" w:hAnsi="宋体" w:cs="宋体" w:hint="eastAsia"/>
          <w:bCs w:val="0"/>
          <w:sz w:val="28"/>
          <w:szCs w:val="28"/>
        </w:rPr>
        <w:lastRenderedPageBreak/>
        <w:t>法定代表人/负责人证明书</w:t>
      </w:r>
      <w:bookmarkEnd w:id="7"/>
    </w:p>
    <w:p w14:paraId="5E9531C4" w14:textId="77777777" w:rsidR="00891DE8" w:rsidRDefault="00891DE8" w:rsidP="00891DE8">
      <w:pPr>
        <w:tabs>
          <w:tab w:val="left" w:pos="900"/>
        </w:tabs>
        <w:ind w:firstLineChars="200" w:firstLine="560"/>
        <w:jc w:val="left"/>
        <w:rPr>
          <w:rFonts w:ascii="宋体" w:hAnsi="宋体" w:cs="宋体"/>
          <w:sz w:val="28"/>
          <w:szCs w:val="28"/>
        </w:rPr>
      </w:pPr>
      <w:r>
        <w:rPr>
          <w:rFonts w:ascii="宋体" w:hAnsi="宋体" w:cs="宋体" w:hint="eastAsia"/>
          <w:sz w:val="28"/>
          <w:szCs w:val="28"/>
        </w:rPr>
        <w:t>______________同志，现任我单位职务，为法定代表人/负责人，特此证明。有效日期与本公司响应文件中标注的响应有效期相同。</w:t>
      </w:r>
    </w:p>
    <w:p w14:paraId="1CA30DD6" w14:textId="77777777" w:rsidR="00891DE8" w:rsidRDefault="00891DE8" w:rsidP="00891DE8">
      <w:pPr>
        <w:pStyle w:val="af0"/>
        <w:ind w:firstLineChars="200" w:firstLine="560"/>
        <w:jc w:val="left"/>
        <w:rPr>
          <w:rFonts w:ascii="宋体" w:hAnsi="宋体" w:cs="宋体"/>
          <w:sz w:val="28"/>
          <w:szCs w:val="28"/>
        </w:rPr>
      </w:pPr>
    </w:p>
    <w:p w14:paraId="36569838" w14:textId="77777777" w:rsidR="00891DE8" w:rsidRDefault="00891DE8" w:rsidP="00891DE8">
      <w:pPr>
        <w:pStyle w:val="af0"/>
        <w:ind w:firstLineChars="200" w:firstLine="560"/>
        <w:jc w:val="left"/>
        <w:rPr>
          <w:rFonts w:ascii="宋体" w:hAnsi="宋体" w:cs="宋体"/>
          <w:sz w:val="28"/>
          <w:szCs w:val="28"/>
        </w:rPr>
      </w:pPr>
    </w:p>
    <w:p w14:paraId="331A6F24" w14:textId="77777777" w:rsidR="00891DE8" w:rsidRDefault="00891DE8" w:rsidP="00891DE8">
      <w:pPr>
        <w:ind w:firstLineChars="200" w:firstLine="560"/>
        <w:jc w:val="center"/>
        <w:rPr>
          <w:rFonts w:ascii="宋体" w:hAnsi="宋体" w:cs="宋体"/>
          <w:sz w:val="28"/>
          <w:szCs w:val="28"/>
        </w:rPr>
      </w:pPr>
      <w:r>
        <w:rPr>
          <w:rFonts w:ascii="宋体" w:hAnsi="宋体" w:cs="宋体" w:hint="eastAsia"/>
          <w:sz w:val="28"/>
          <w:szCs w:val="28"/>
        </w:rPr>
        <w:t>响应供应商（盖公章）：</w:t>
      </w:r>
    </w:p>
    <w:p w14:paraId="182686E8" w14:textId="77777777" w:rsidR="00891DE8" w:rsidRDefault="00891DE8" w:rsidP="00891DE8">
      <w:pPr>
        <w:pStyle w:val="af0"/>
        <w:ind w:firstLineChars="200" w:firstLine="560"/>
        <w:jc w:val="left"/>
        <w:rPr>
          <w:rFonts w:ascii="宋体" w:hAnsi="宋体" w:cs="宋体"/>
          <w:sz w:val="28"/>
          <w:szCs w:val="28"/>
        </w:rPr>
      </w:pPr>
    </w:p>
    <w:p w14:paraId="1912290E" w14:textId="77777777" w:rsidR="00891DE8" w:rsidRDefault="00891DE8" w:rsidP="00891DE8">
      <w:pPr>
        <w:pStyle w:val="af0"/>
        <w:ind w:firstLineChars="200" w:firstLine="560"/>
        <w:jc w:val="left"/>
        <w:rPr>
          <w:rFonts w:ascii="宋体" w:hAnsi="宋体" w:cs="宋体"/>
          <w:sz w:val="28"/>
          <w:szCs w:val="28"/>
        </w:rPr>
      </w:pPr>
    </w:p>
    <w:p w14:paraId="68BDCF75" w14:textId="77777777" w:rsidR="00891DE8" w:rsidRDefault="00891DE8" w:rsidP="00891DE8">
      <w:pPr>
        <w:ind w:firstLineChars="200" w:firstLine="560"/>
        <w:jc w:val="center"/>
        <w:rPr>
          <w:rFonts w:ascii="宋体" w:hAnsi="宋体" w:cs="宋体"/>
          <w:sz w:val="28"/>
          <w:szCs w:val="28"/>
        </w:rPr>
      </w:pPr>
      <w:r>
        <w:rPr>
          <w:rFonts w:ascii="宋体" w:hAnsi="宋体" w:cs="宋体" w:hint="eastAsia"/>
          <w:sz w:val="28"/>
          <w:szCs w:val="28"/>
        </w:rPr>
        <w:t>响应供应商（盖公章）：</w:t>
      </w:r>
    </w:p>
    <w:p w14:paraId="54CC9F62" w14:textId="77777777" w:rsidR="00891DE8" w:rsidRDefault="007B2793" w:rsidP="00891DE8">
      <w:pPr>
        <w:ind w:firstLineChars="200" w:firstLine="560"/>
        <w:jc w:val="left"/>
        <w:rPr>
          <w:rFonts w:ascii="宋体" w:hAnsi="宋体" w:cs="宋体"/>
          <w:b/>
          <w:bCs/>
          <w:sz w:val="28"/>
          <w:szCs w:val="28"/>
        </w:rPr>
      </w:pPr>
      <w:r>
        <w:rPr>
          <w:rFonts w:ascii="宋体" w:hAnsi="宋体" w:cs="宋体"/>
          <w:noProof/>
          <w:kern w:val="0"/>
          <w:sz w:val="28"/>
          <w:szCs w:val="28"/>
        </w:rPr>
        <mc:AlternateContent>
          <mc:Choice Requires="wpg">
            <w:drawing>
              <wp:anchor distT="0" distB="0" distL="114300" distR="114300" simplePos="0" relativeHeight="251658240" behindDoc="0" locked="0" layoutInCell="1" allowOverlap="1" wp14:anchorId="1D503175" wp14:editId="288604DC">
                <wp:simplePos x="0" y="0"/>
                <wp:positionH relativeFrom="column">
                  <wp:posOffset>-29210</wp:posOffset>
                </wp:positionH>
                <wp:positionV relativeFrom="paragraph">
                  <wp:posOffset>57150</wp:posOffset>
                </wp:positionV>
                <wp:extent cx="5363845" cy="1827530"/>
                <wp:effectExtent l="0" t="0" r="8255" b="1270"/>
                <wp:wrapNone/>
                <wp:docPr id="7"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63845" cy="1827530"/>
                          <a:chOff x="1074" y="9569"/>
                          <a:chExt cx="9306" cy="2986"/>
                        </a:xfrm>
                        <a:effectLst/>
                      </wpg:grpSpPr>
                      <wps:wsp>
                        <wps:cNvPr id="8" name="Rectangle 7"/>
                        <wps:cNvSpPr>
                          <a:spLocks noChangeArrowheads="1"/>
                        </wps:cNvSpPr>
                        <wps:spPr bwMode="auto">
                          <a:xfrm>
                            <a:off x="1074" y="9569"/>
                            <a:ext cx="4596" cy="2986"/>
                          </a:xfrm>
                          <a:prstGeom prst="rect">
                            <a:avLst/>
                          </a:prstGeom>
                          <a:solidFill>
                            <a:srgbClr val="FFFFFF"/>
                          </a:solidFill>
                          <a:ln w="9525">
                            <a:solidFill>
                              <a:srgbClr val="000000"/>
                            </a:solidFill>
                            <a:miter lim="800000"/>
                          </a:ln>
                          <a:effectLst/>
                        </wps:spPr>
                        <wps:txbx>
                          <w:txbxContent>
                            <w:p w14:paraId="70F89651" w14:textId="77777777" w:rsidR="00891DE8" w:rsidRDefault="00891DE8" w:rsidP="00891DE8">
                              <w:pPr>
                                <w:jc w:val="center"/>
                              </w:pPr>
                              <w:r>
                                <w:rPr>
                                  <w:rFonts w:hint="eastAsia"/>
                                </w:rPr>
                                <w:t>法定代表人</w:t>
                              </w:r>
                              <w:r>
                                <w:rPr>
                                  <w:rFonts w:hint="eastAsia"/>
                                </w:rPr>
                                <w:t>/</w:t>
                              </w:r>
                              <w:r>
                                <w:rPr>
                                  <w:rFonts w:hint="eastAsia"/>
                                </w:rPr>
                                <w:t>负责人</w:t>
                              </w:r>
                            </w:p>
                            <w:p w14:paraId="0BAB96C4" w14:textId="77777777" w:rsidR="00891DE8" w:rsidRDefault="00891DE8" w:rsidP="00891DE8">
                              <w:pPr>
                                <w:jc w:val="center"/>
                              </w:pPr>
                              <w:r>
                                <w:rPr>
                                  <w:rFonts w:hint="eastAsia"/>
                                </w:rPr>
                                <w:t>居民身份证复印件粘贴处</w:t>
                              </w:r>
                            </w:p>
                            <w:p w14:paraId="50C3A210" w14:textId="77777777" w:rsidR="00891DE8" w:rsidRDefault="00891DE8" w:rsidP="00891DE8">
                              <w:pPr>
                                <w:ind w:firstLineChars="500" w:firstLine="1050"/>
                              </w:pPr>
                            </w:p>
                            <w:p w14:paraId="7C2D16E0" w14:textId="77777777" w:rsidR="00891DE8" w:rsidRDefault="00891DE8" w:rsidP="00891DE8">
                              <w:pPr>
                                <w:jc w:val="center"/>
                              </w:pPr>
                              <w:r>
                                <w:rPr>
                                  <w:rFonts w:hint="eastAsia"/>
                                </w:rPr>
                                <w:t>（正面）</w:t>
                              </w:r>
                            </w:p>
                          </w:txbxContent>
                        </wps:txbx>
                        <wps:bodyPr rot="0" vert="horz" wrap="square" anchor="t" anchorCtr="0" upright="1"/>
                      </wps:wsp>
                      <wps:wsp>
                        <wps:cNvPr id="9" name="Rectangle 8"/>
                        <wps:cNvSpPr>
                          <a:spLocks noChangeArrowheads="1"/>
                        </wps:cNvSpPr>
                        <wps:spPr bwMode="auto">
                          <a:xfrm>
                            <a:off x="5784" y="9569"/>
                            <a:ext cx="4596" cy="2986"/>
                          </a:xfrm>
                          <a:prstGeom prst="rect">
                            <a:avLst/>
                          </a:prstGeom>
                          <a:solidFill>
                            <a:srgbClr val="FFFFFF"/>
                          </a:solidFill>
                          <a:ln w="9525">
                            <a:solidFill>
                              <a:srgbClr val="000000"/>
                            </a:solidFill>
                            <a:miter lim="800000"/>
                          </a:ln>
                          <a:effectLst/>
                        </wps:spPr>
                        <wps:txbx>
                          <w:txbxContent>
                            <w:p w14:paraId="1799AE1E" w14:textId="77777777" w:rsidR="00891DE8" w:rsidRDefault="00891DE8" w:rsidP="00891DE8">
                              <w:pPr>
                                <w:jc w:val="center"/>
                              </w:pPr>
                              <w:r>
                                <w:rPr>
                                  <w:rFonts w:hint="eastAsia"/>
                                </w:rPr>
                                <w:t>法定代表人</w:t>
                              </w:r>
                              <w:r>
                                <w:rPr>
                                  <w:rFonts w:hint="eastAsia"/>
                                </w:rPr>
                                <w:t>/</w:t>
                              </w:r>
                              <w:r>
                                <w:rPr>
                                  <w:rFonts w:hint="eastAsia"/>
                                </w:rPr>
                                <w:t>负责人</w:t>
                              </w:r>
                            </w:p>
                            <w:p w14:paraId="7DB97C3A" w14:textId="77777777" w:rsidR="00891DE8" w:rsidRDefault="00891DE8" w:rsidP="00891DE8">
                              <w:pPr>
                                <w:jc w:val="center"/>
                              </w:pPr>
                              <w:r>
                                <w:rPr>
                                  <w:rFonts w:hint="eastAsia"/>
                                </w:rPr>
                                <w:t>居民身份证复印件粘贴处</w:t>
                              </w:r>
                            </w:p>
                            <w:p w14:paraId="4FDFBA46" w14:textId="77777777" w:rsidR="00891DE8" w:rsidRDefault="00891DE8" w:rsidP="00891DE8">
                              <w:pPr>
                                <w:ind w:firstLineChars="500" w:firstLine="1050"/>
                              </w:pPr>
                            </w:p>
                            <w:p w14:paraId="54F9FD59" w14:textId="77777777" w:rsidR="00891DE8" w:rsidRDefault="00891DE8" w:rsidP="00891DE8">
                              <w:pPr>
                                <w:jc w:val="center"/>
                              </w:pPr>
                              <w:r>
                                <w:rPr>
                                  <w:rFonts w:hint="eastAsia"/>
                                </w:rPr>
                                <w:t>（反面）</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1D503175" id="组合 4" o:spid="_x0000_s1029" style="position:absolute;left:0;text-align:left;margin-left:-2.3pt;margin-top:4.5pt;width:422.35pt;height:143.9pt;z-index:251658240" coordorigin="1074,9569" coordsize="9306,2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">
                <v:rect id="Rectangle 7" o:spid="_x0000_s1030" style="position:absolute;left:1074;top:9569;width:4596;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70F89651" w14:textId="77777777" w:rsidR="00891DE8" w:rsidRDefault="00891DE8" w:rsidP="00891DE8">
                        <w:pPr>
                          <w:jc w:val="center"/>
                        </w:pPr>
                        <w:r>
                          <w:rPr>
                            <w:rFonts w:hint="eastAsia"/>
                          </w:rPr>
                          <w:t>法定代表人</w:t>
                        </w:r>
                        <w:r>
                          <w:rPr>
                            <w:rFonts w:hint="eastAsia"/>
                          </w:rPr>
                          <w:t>/</w:t>
                        </w:r>
                        <w:r>
                          <w:rPr>
                            <w:rFonts w:hint="eastAsia"/>
                          </w:rPr>
                          <w:t>负责人</w:t>
                        </w:r>
                      </w:p>
                      <w:p w14:paraId="0BAB96C4" w14:textId="77777777" w:rsidR="00891DE8" w:rsidRDefault="00891DE8" w:rsidP="00891DE8">
                        <w:pPr>
                          <w:jc w:val="center"/>
                        </w:pPr>
                        <w:r>
                          <w:rPr>
                            <w:rFonts w:hint="eastAsia"/>
                          </w:rPr>
                          <w:t>居民身份证复印件粘贴处</w:t>
                        </w:r>
                      </w:p>
                      <w:p w14:paraId="50C3A210" w14:textId="77777777" w:rsidR="00891DE8" w:rsidRDefault="00891DE8" w:rsidP="00891DE8">
                        <w:pPr>
                          <w:ind w:firstLineChars="500" w:firstLine="1050"/>
                        </w:pPr>
                      </w:p>
                      <w:p w14:paraId="7C2D16E0" w14:textId="77777777" w:rsidR="00891DE8" w:rsidRDefault="00891DE8" w:rsidP="00891DE8">
                        <w:pPr>
                          <w:jc w:val="center"/>
                        </w:pPr>
                        <w:r>
                          <w:rPr>
                            <w:rFonts w:hint="eastAsia"/>
                          </w:rPr>
                          <w:t>（正面）</w:t>
                        </w:r>
                      </w:p>
                    </w:txbxContent>
                  </v:textbox>
                </v:rect>
                <v:rect id="Rectangle 8" o:spid="_x0000_s1031" style="position:absolute;left:5784;top:9569;width:4596;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1799AE1E" w14:textId="77777777" w:rsidR="00891DE8" w:rsidRDefault="00891DE8" w:rsidP="00891DE8">
                        <w:pPr>
                          <w:jc w:val="center"/>
                        </w:pPr>
                        <w:r>
                          <w:rPr>
                            <w:rFonts w:hint="eastAsia"/>
                          </w:rPr>
                          <w:t>法定代表人</w:t>
                        </w:r>
                        <w:r>
                          <w:rPr>
                            <w:rFonts w:hint="eastAsia"/>
                          </w:rPr>
                          <w:t>/</w:t>
                        </w:r>
                        <w:r>
                          <w:rPr>
                            <w:rFonts w:hint="eastAsia"/>
                          </w:rPr>
                          <w:t>负责人</w:t>
                        </w:r>
                      </w:p>
                      <w:p w14:paraId="7DB97C3A" w14:textId="77777777" w:rsidR="00891DE8" w:rsidRDefault="00891DE8" w:rsidP="00891DE8">
                        <w:pPr>
                          <w:jc w:val="center"/>
                        </w:pPr>
                        <w:r>
                          <w:rPr>
                            <w:rFonts w:hint="eastAsia"/>
                          </w:rPr>
                          <w:t>居民身份证复印件粘贴处</w:t>
                        </w:r>
                      </w:p>
                      <w:p w14:paraId="4FDFBA46" w14:textId="77777777" w:rsidR="00891DE8" w:rsidRDefault="00891DE8" w:rsidP="00891DE8">
                        <w:pPr>
                          <w:ind w:firstLineChars="500" w:firstLine="1050"/>
                        </w:pPr>
                      </w:p>
                      <w:p w14:paraId="54F9FD59" w14:textId="77777777" w:rsidR="00891DE8" w:rsidRDefault="00891DE8" w:rsidP="00891DE8">
                        <w:pPr>
                          <w:jc w:val="center"/>
                        </w:pPr>
                        <w:r>
                          <w:rPr>
                            <w:rFonts w:hint="eastAsia"/>
                          </w:rPr>
                          <w:t>（反面）</w:t>
                        </w:r>
                      </w:p>
                    </w:txbxContent>
                  </v:textbox>
                </v:rect>
              </v:group>
            </w:pict>
          </mc:Fallback>
        </mc:AlternateContent>
      </w:r>
    </w:p>
    <w:p w14:paraId="490B5150" w14:textId="77777777" w:rsidR="00891DE8" w:rsidRDefault="00891DE8" w:rsidP="00891DE8">
      <w:pPr>
        <w:ind w:firstLineChars="200" w:firstLine="562"/>
        <w:jc w:val="left"/>
        <w:rPr>
          <w:rFonts w:ascii="宋体" w:hAnsi="宋体" w:cs="宋体"/>
          <w:b/>
          <w:bCs/>
          <w:sz w:val="28"/>
          <w:szCs w:val="28"/>
        </w:rPr>
      </w:pPr>
    </w:p>
    <w:p w14:paraId="523B3451" w14:textId="77777777" w:rsidR="00891DE8" w:rsidRDefault="00891DE8" w:rsidP="00891DE8">
      <w:pPr>
        <w:ind w:firstLineChars="200" w:firstLine="562"/>
        <w:jc w:val="left"/>
        <w:rPr>
          <w:rFonts w:ascii="宋体" w:hAnsi="宋体" w:cs="宋体"/>
          <w:b/>
          <w:bCs/>
          <w:sz w:val="28"/>
          <w:szCs w:val="28"/>
        </w:rPr>
      </w:pPr>
    </w:p>
    <w:p w14:paraId="4452E17D" w14:textId="77777777" w:rsidR="00891DE8" w:rsidRDefault="00891DE8" w:rsidP="00891DE8">
      <w:pPr>
        <w:ind w:firstLineChars="200" w:firstLine="562"/>
        <w:jc w:val="left"/>
        <w:rPr>
          <w:rFonts w:ascii="宋体" w:hAnsi="宋体" w:cs="宋体"/>
          <w:b/>
          <w:bCs/>
          <w:sz w:val="28"/>
          <w:szCs w:val="28"/>
        </w:rPr>
      </w:pPr>
    </w:p>
    <w:p w14:paraId="3AA15EFD" w14:textId="77777777" w:rsidR="00891DE8" w:rsidRDefault="00891DE8" w:rsidP="00891DE8">
      <w:pPr>
        <w:ind w:right="420" w:firstLineChars="200" w:firstLine="560"/>
        <w:jc w:val="left"/>
        <w:rPr>
          <w:rFonts w:ascii="宋体" w:hAnsi="宋体" w:cs="宋体"/>
          <w:sz w:val="28"/>
          <w:szCs w:val="28"/>
        </w:rPr>
      </w:pPr>
      <w:r>
        <w:rPr>
          <w:rFonts w:ascii="宋体" w:hAnsi="宋体" w:cs="宋体" w:hint="eastAsia"/>
          <w:sz w:val="28"/>
          <w:szCs w:val="28"/>
        </w:rPr>
        <w:t>响应供应商名称：（盖公章）：</w:t>
      </w:r>
    </w:p>
    <w:p w14:paraId="5BC5DCEF" w14:textId="77777777" w:rsidR="00891DE8" w:rsidRDefault="00891DE8" w:rsidP="00891DE8">
      <w:pPr>
        <w:ind w:firstLineChars="200" w:firstLine="560"/>
        <w:jc w:val="left"/>
        <w:rPr>
          <w:rFonts w:ascii="宋体" w:hAnsi="宋体" w:cs="宋体"/>
          <w:sz w:val="28"/>
          <w:szCs w:val="28"/>
        </w:rPr>
      </w:pPr>
      <w:r>
        <w:rPr>
          <w:rFonts w:ascii="宋体" w:hAnsi="宋体" w:cs="宋体" w:hint="eastAsia"/>
          <w:sz w:val="28"/>
          <w:szCs w:val="28"/>
        </w:rPr>
        <w:t>地址：</w:t>
      </w:r>
    </w:p>
    <w:p w14:paraId="50B9B289" w14:textId="77777777" w:rsidR="00891DE8" w:rsidRDefault="00891DE8" w:rsidP="00891DE8">
      <w:pPr>
        <w:ind w:firstLineChars="200" w:firstLine="560"/>
        <w:jc w:val="left"/>
        <w:rPr>
          <w:rFonts w:ascii="宋体" w:hAnsi="宋体" w:cs="宋体"/>
          <w:b/>
          <w:bCs/>
          <w:sz w:val="28"/>
          <w:szCs w:val="28"/>
        </w:rPr>
      </w:pPr>
      <w:r>
        <w:rPr>
          <w:rFonts w:ascii="宋体" w:hAnsi="宋体" w:cs="宋体" w:hint="eastAsia"/>
          <w:sz w:val="28"/>
          <w:szCs w:val="28"/>
        </w:rPr>
        <w:t>日期：</w:t>
      </w:r>
    </w:p>
    <w:p w14:paraId="7F031951" w14:textId="77777777" w:rsidR="00891DE8" w:rsidRDefault="00891DE8" w:rsidP="00891DE8">
      <w:pPr>
        <w:pStyle w:val="af0"/>
        <w:numPr>
          <w:ilvl w:val="255"/>
          <w:numId w:val="0"/>
        </w:numPr>
        <w:rPr>
          <w:rFonts w:ascii="宋体" w:hAnsi="宋体"/>
          <w:b/>
          <w:sz w:val="28"/>
          <w:szCs w:val="28"/>
        </w:rPr>
      </w:pPr>
    </w:p>
    <w:p w14:paraId="34EF39AE" w14:textId="77777777" w:rsidR="00891DE8" w:rsidRDefault="00891DE8" w:rsidP="00891DE8">
      <w:pPr>
        <w:pStyle w:val="af0"/>
        <w:numPr>
          <w:ilvl w:val="255"/>
          <w:numId w:val="0"/>
        </w:numPr>
        <w:rPr>
          <w:rFonts w:ascii="宋体" w:hAnsi="宋体"/>
          <w:b/>
          <w:sz w:val="28"/>
          <w:szCs w:val="28"/>
        </w:rPr>
      </w:pPr>
    </w:p>
    <w:p w14:paraId="5884886C" w14:textId="77777777" w:rsidR="00891DE8" w:rsidRDefault="00891DE8" w:rsidP="00891DE8">
      <w:pPr>
        <w:pStyle w:val="af0"/>
        <w:numPr>
          <w:ilvl w:val="255"/>
          <w:numId w:val="0"/>
        </w:numPr>
        <w:rPr>
          <w:rFonts w:ascii="宋体" w:hAnsi="宋体"/>
          <w:b/>
          <w:sz w:val="28"/>
          <w:szCs w:val="28"/>
        </w:rPr>
      </w:pPr>
    </w:p>
    <w:p w14:paraId="6F728A9F" w14:textId="77777777" w:rsidR="00891DE8" w:rsidRDefault="00891DE8" w:rsidP="00891DE8">
      <w:pPr>
        <w:pStyle w:val="af0"/>
        <w:numPr>
          <w:ilvl w:val="255"/>
          <w:numId w:val="0"/>
        </w:numPr>
        <w:rPr>
          <w:rFonts w:ascii="宋体" w:hAnsi="宋体"/>
          <w:b/>
          <w:sz w:val="28"/>
          <w:szCs w:val="28"/>
        </w:rPr>
      </w:pPr>
    </w:p>
    <w:p w14:paraId="183CEB7A" w14:textId="77777777" w:rsidR="00891DE8" w:rsidRDefault="00891DE8" w:rsidP="00891DE8">
      <w:pPr>
        <w:pStyle w:val="af0"/>
        <w:numPr>
          <w:ilvl w:val="255"/>
          <w:numId w:val="0"/>
        </w:numPr>
        <w:rPr>
          <w:rFonts w:ascii="宋体" w:hAnsi="宋体"/>
          <w:b/>
          <w:sz w:val="28"/>
          <w:szCs w:val="28"/>
        </w:rPr>
      </w:pPr>
    </w:p>
    <w:p w14:paraId="74226894" w14:textId="77777777" w:rsidR="00891DE8" w:rsidRDefault="00891DE8" w:rsidP="00891DE8">
      <w:pPr>
        <w:jc w:val="center"/>
        <w:rPr>
          <w:rFonts w:ascii="宋体" w:hAnsi="宋体"/>
          <w:b/>
          <w:sz w:val="28"/>
          <w:szCs w:val="28"/>
        </w:rPr>
      </w:pPr>
      <w:r>
        <w:rPr>
          <w:rFonts w:ascii="宋体" w:hAnsi="宋体" w:hint="eastAsia"/>
          <w:b/>
          <w:sz w:val="28"/>
          <w:szCs w:val="28"/>
        </w:rPr>
        <w:lastRenderedPageBreak/>
        <w:t>报 价 表</w:t>
      </w:r>
    </w:p>
    <w:p w14:paraId="6712FDFC" w14:textId="77777777" w:rsidR="00891DE8" w:rsidRDefault="00891DE8" w:rsidP="00891DE8">
      <w:pPr>
        <w:jc w:val="center"/>
        <w:rPr>
          <w:rFonts w:ascii="宋体" w:hAnsi="宋体"/>
          <w:b/>
          <w:sz w:val="28"/>
          <w:szCs w:val="28"/>
        </w:rPr>
      </w:pPr>
    </w:p>
    <w:p w14:paraId="5EA68F13" w14:textId="77777777" w:rsidR="00891DE8" w:rsidRDefault="00891DE8" w:rsidP="00891DE8">
      <w:pPr>
        <w:spacing w:afterLines="50" w:after="156"/>
        <w:jc w:val="center"/>
        <w:rPr>
          <w:rFonts w:ascii="宋体" w:hAnsi="宋体"/>
          <w:b/>
          <w:sz w:val="24"/>
        </w:rPr>
      </w:pPr>
      <w:r>
        <w:rPr>
          <w:rFonts w:ascii="宋体" w:hAnsi="宋体" w:hint="eastAsia"/>
          <w:b/>
          <w:sz w:val="24"/>
          <w:szCs w:val="24"/>
        </w:rPr>
        <w:t>中山大学附属肿瘤医院</w:t>
      </w:r>
    </w:p>
    <w:p w14:paraId="36CBC6A3" w14:textId="77777777" w:rsidR="00891DE8" w:rsidRDefault="00891DE8" w:rsidP="00891DE8">
      <w:pPr>
        <w:spacing w:afterLines="50" w:after="156"/>
        <w:jc w:val="center"/>
        <w:rPr>
          <w:rFonts w:ascii="宋体" w:hAnsi="宋体"/>
          <w:b/>
          <w:sz w:val="24"/>
        </w:rPr>
      </w:pPr>
      <w:r w:rsidRPr="00B64F17">
        <w:rPr>
          <w:rFonts w:ascii="宋体" w:hAnsi="宋体" w:hint="eastAsia"/>
          <w:b/>
          <w:sz w:val="24"/>
          <w:szCs w:val="24"/>
          <w:u w:val="single"/>
        </w:rPr>
        <w:t>实验研究部</w:t>
      </w:r>
      <w:r>
        <w:rPr>
          <w:rFonts w:ascii="宋体" w:hAnsi="宋体" w:hint="eastAsia"/>
          <w:b/>
          <w:sz w:val="24"/>
          <w:szCs w:val="24"/>
          <w:u w:val="single"/>
        </w:rPr>
        <w:t>激光扫描共焦显微镜</w:t>
      </w:r>
      <w:r w:rsidRPr="00B64F17">
        <w:rPr>
          <w:rFonts w:ascii="宋体" w:hAnsi="宋体" w:hint="eastAsia"/>
          <w:b/>
          <w:sz w:val="24"/>
          <w:szCs w:val="24"/>
          <w:u w:val="single"/>
        </w:rPr>
        <w:t>维修</w:t>
      </w:r>
      <w:r>
        <w:rPr>
          <w:rFonts w:ascii="宋体" w:hAnsi="宋体" w:hint="eastAsia"/>
          <w:b/>
          <w:sz w:val="24"/>
          <w:szCs w:val="24"/>
          <w:u w:val="single"/>
        </w:rPr>
        <w:t>服务</w:t>
      </w:r>
      <w:r w:rsidRPr="00B64F17">
        <w:rPr>
          <w:rFonts w:ascii="宋体" w:hAnsi="宋体" w:hint="eastAsia"/>
          <w:b/>
          <w:sz w:val="24"/>
          <w:szCs w:val="24"/>
          <w:u w:val="single"/>
        </w:rPr>
        <w:t>项目</w:t>
      </w:r>
      <w:r>
        <w:rPr>
          <w:rFonts w:ascii="宋体" w:hAnsi="宋体" w:hint="eastAsia"/>
          <w:b/>
          <w:sz w:val="24"/>
          <w:szCs w:val="24"/>
        </w:rPr>
        <w:t>报价表</w:t>
      </w:r>
    </w:p>
    <w:tbl>
      <w:tblPr>
        <w:tblpPr w:leftFromText="180" w:rightFromText="180" w:vertAnchor="text" w:horzAnchor="page" w:tblpX="1695" w:tblpY="243"/>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4470"/>
        <w:gridCol w:w="1887"/>
        <w:gridCol w:w="1661"/>
      </w:tblGrid>
      <w:tr w:rsidR="00891DE8" w14:paraId="321CA9D5" w14:textId="77777777" w:rsidTr="000666E0">
        <w:trPr>
          <w:trHeight w:val="615"/>
        </w:trPr>
        <w:tc>
          <w:tcPr>
            <w:tcW w:w="726" w:type="dxa"/>
            <w:vAlign w:val="center"/>
          </w:tcPr>
          <w:p w14:paraId="429022EC" w14:textId="77777777" w:rsidR="00891DE8" w:rsidRDefault="00891DE8" w:rsidP="000666E0">
            <w:pPr>
              <w:spacing w:line="440" w:lineRule="exact"/>
              <w:jc w:val="center"/>
              <w:rPr>
                <w:rFonts w:ascii="宋体" w:hAnsi="宋体"/>
                <w:sz w:val="24"/>
              </w:rPr>
            </w:pPr>
            <w:r>
              <w:rPr>
                <w:rFonts w:ascii="宋体" w:hAnsi="宋体" w:hint="eastAsia"/>
                <w:sz w:val="24"/>
                <w:szCs w:val="24"/>
              </w:rPr>
              <w:t>序号</w:t>
            </w:r>
          </w:p>
        </w:tc>
        <w:tc>
          <w:tcPr>
            <w:tcW w:w="4470" w:type="dxa"/>
            <w:vAlign w:val="center"/>
          </w:tcPr>
          <w:p w14:paraId="2E988B0E" w14:textId="77777777" w:rsidR="00891DE8" w:rsidRDefault="00891DE8" w:rsidP="000666E0">
            <w:pPr>
              <w:spacing w:line="440" w:lineRule="exact"/>
              <w:jc w:val="center"/>
              <w:rPr>
                <w:rFonts w:ascii="宋体" w:hAnsi="宋体"/>
                <w:sz w:val="24"/>
              </w:rPr>
            </w:pPr>
            <w:r>
              <w:rPr>
                <w:rFonts w:ascii="宋体" w:hAnsi="宋体" w:hint="eastAsia"/>
                <w:sz w:val="24"/>
                <w:szCs w:val="24"/>
              </w:rPr>
              <w:t>项目名称</w:t>
            </w:r>
          </w:p>
        </w:tc>
        <w:tc>
          <w:tcPr>
            <w:tcW w:w="1887" w:type="dxa"/>
            <w:vAlign w:val="center"/>
          </w:tcPr>
          <w:p w14:paraId="2D1B7154" w14:textId="77777777" w:rsidR="00891DE8" w:rsidRDefault="00891DE8" w:rsidP="000666E0">
            <w:pPr>
              <w:spacing w:line="440" w:lineRule="exact"/>
              <w:jc w:val="center"/>
              <w:rPr>
                <w:rFonts w:ascii="宋体" w:hAnsi="宋体"/>
                <w:sz w:val="24"/>
              </w:rPr>
            </w:pPr>
            <w:r>
              <w:rPr>
                <w:rFonts w:ascii="宋体" w:hAnsi="宋体" w:hint="eastAsia"/>
                <w:sz w:val="24"/>
                <w:szCs w:val="24"/>
              </w:rPr>
              <w:t>最高限价</w:t>
            </w:r>
          </w:p>
        </w:tc>
        <w:tc>
          <w:tcPr>
            <w:tcW w:w="1661" w:type="dxa"/>
            <w:vAlign w:val="center"/>
          </w:tcPr>
          <w:p w14:paraId="10D763CF" w14:textId="77777777" w:rsidR="00891DE8" w:rsidRDefault="00891DE8" w:rsidP="000666E0">
            <w:pPr>
              <w:spacing w:line="440" w:lineRule="exact"/>
              <w:jc w:val="center"/>
              <w:rPr>
                <w:rFonts w:ascii="宋体" w:hAnsi="宋体"/>
                <w:sz w:val="24"/>
              </w:rPr>
            </w:pPr>
            <w:r>
              <w:rPr>
                <w:rFonts w:ascii="宋体" w:hAnsi="宋体" w:hint="eastAsia"/>
                <w:sz w:val="24"/>
                <w:szCs w:val="24"/>
              </w:rPr>
              <w:t>报价</w:t>
            </w:r>
          </w:p>
        </w:tc>
      </w:tr>
      <w:tr w:rsidR="00891DE8" w14:paraId="185B4177" w14:textId="77777777" w:rsidTr="000666E0">
        <w:trPr>
          <w:trHeight w:val="943"/>
        </w:trPr>
        <w:tc>
          <w:tcPr>
            <w:tcW w:w="726" w:type="dxa"/>
            <w:shd w:val="clear" w:color="auto" w:fill="auto"/>
            <w:vAlign w:val="center"/>
          </w:tcPr>
          <w:p w14:paraId="10AC1B9C" w14:textId="77777777" w:rsidR="00891DE8" w:rsidRDefault="00891DE8" w:rsidP="000666E0">
            <w:pPr>
              <w:spacing w:line="440" w:lineRule="exact"/>
              <w:jc w:val="center"/>
              <w:rPr>
                <w:rFonts w:ascii="宋体" w:hAnsi="宋体"/>
                <w:sz w:val="24"/>
              </w:rPr>
            </w:pPr>
            <w:r>
              <w:rPr>
                <w:rFonts w:ascii="宋体" w:hAnsi="宋体" w:hint="eastAsia"/>
                <w:sz w:val="24"/>
                <w:szCs w:val="24"/>
              </w:rPr>
              <w:t>1</w:t>
            </w:r>
          </w:p>
        </w:tc>
        <w:tc>
          <w:tcPr>
            <w:tcW w:w="4470" w:type="dxa"/>
            <w:shd w:val="clear" w:color="auto" w:fill="auto"/>
            <w:vAlign w:val="center"/>
          </w:tcPr>
          <w:p w14:paraId="35ABF13C" w14:textId="77777777" w:rsidR="00891DE8" w:rsidRDefault="00891DE8" w:rsidP="000666E0">
            <w:pPr>
              <w:spacing w:line="360" w:lineRule="auto"/>
              <w:jc w:val="left"/>
              <w:rPr>
                <w:rFonts w:ascii="宋体" w:hAnsi="宋体"/>
                <w:sz w:val="24"/>
              </w:rPr>
            </w:pPr>
            <w:r w:rsidRPr="00B64F17">
              <w:rPr>
                <w:rFonts w:ascii="宋体" w:hAnsi="宋体" w:hint="eastAsia"/>
                <w:b/>
                <w:sz w:val="24"/>
                <w:szCs w:val="24"/>
                <w:u w:val="single"/>
              </w:rPr>
              <w:t>实验研究部</w:t>
            </w:r>
            <w:r>
              <w:rPr>
                <w:rFonts w:ascii="宋体" w:hAnsi="宋体" w:hint="eastAsia"/>
                <w:b/>
                <w:sz w:val="24"/>
                <w:szCs w:val="24"/>
                <w:u w:val="single"/>
              </w:rPr>
              <w:t>激光扫描共焦显微镜</w:t>
            </w:r>
            <w:r w:rsidRPr="00B64F17">
              <w:rPr>
                <w:rFonts w:ascii="宋体" w:hAnsi="宋体" w:hint="eastAsia"/>
                <w:b/>
                <w:sz w:val="24"/>
                <w:szCs w:val="24"/>
                <w:u w:val="single"/>
              </w:rPr>
              <w:t>维修</w:t>
            </w:r>
            <w:r>
              <w:rPr>
                <w:rFonts w:ascii="宋体" w:hAnsi="宋体" w:hint="eastAsia"/>
                <w:b/>
                <w:sz w:val="24"/>
                <w:szCs w:val="24"/>
                <w:u w:val="single"/>
              </w:rPr>
              <w:t>服务</w:t>
            </w:r>
            <w:r w:rsidRPr="00B64F17">
              <w:rPr>
                <w:rFonts w:ascii="宋体" w:hAnsi="宋体" w:hint="eastAsia"/>
                <w:b/>
                <w:sz w:val="24"/>
                <w:szCs w:val="24"/>
                <w:u w:val="single"/>
              </w:rPr>
              <w:t>项目</w:t>
            </w:r>
          </w:p>
        </w:tc>
        <w:tc>
          <w:tcPr>
            <w:tcW w:w="1887" w:type="dxa"/>
            <w:shd w:val="clear" w:color="auto" w:fill="auto"/>
            <w:vAlign w:val="center"/>
          </w:tcPr>
          <w:p w14:paraId="2052622A" w14:textId="77777777" w:rsidR="00891DE8" w:rsidRDefault="00891DE8" w:rsidP="000666E0">
            <w:pPr>
              <w:spacing w:line="360" w:lineRule="auto"/>
              <w:jc w:val="center"/>
              <w:rPr>
                <w:rFonts w:ascii="宋体" w:hAnsi="宋体"/>
                <w:sz w:val="24"/>
              </w:rPr>
            </w:pPr>
            <w:r w:rsidRPr="00C40196">
              <w:rPr>
                <w:rFonts w:ascii="宋体" w:hAnsi="宋体" w:hint="eastAsia"/>
                <w:color w:val="000000"/>
                <w:sz w:val="24"/>
                <w:szCs w:val="24"/>
              </w:rPr>
              <w:t>￥</w:t>
            </w:r>
            <w:r>
              <w:rPr>
                <w:rFonts w:ascii="宋体" w:hAnsi="宋体"/>
                <w:color w:val="000000"/>
                <w:sz w:val="24"/>
                <w:szCs w:val="24"/>
              </w:rPr>
              <w:t>199</w:t>
            </w:r>
            <w:r>
              <w:rPr>
                <w:rFonts w:ascii="宋体" w:hAnsi="宋体" w:hint="eastAsia"/>
                <w:color w:val="000000"/>
                <w:sz w:val="24"/>
                <w:szCs w:val="24"/>
              </w:rPr>
              <w:t>8</w:t>
            </w:r>
            <w:r>
              <w:rPr>
                <w:rFonts w:ascii="宋体" w:hAnsi="宋体"/>
                <w:color w:val="000000"/>
                <w:sz w:val="24"/>
                <w:szCs w:val="24"/>
              </w:rPr>
              <w:t>00.00</w:t>
            </w:r>
          </w:p>
        </w:tc>
        <w:tc>
          <w:tcPr>
            <w:tcW w:w="1661" w:type="dxa"/>
            <w:shd w:val="clear" w:color="auto" w:fill="auto"/>
            <w:vAlign w:val="center"/>
          </w:tcPr>
          <w:p w14:paraId="138CB728" w14:textId="77777777" w:rsidR="00891DE8" w:rsidRDefault="00891DE8" w:rsidP="000666E0">
            <w:pPr>
              <w:spacing w:line="360" w:lineRule="auto"/>
              <w:rPr>
                <w:rFonts w:ascii="宋体" w:hAnsi="宋体"/>
                <w:sz w:val="24"/>
              </w:rPr>
            </w:pPr>
          </w:p>
        </w:tc>
      </w:tr>
    </w:tbl>
    <w:p w14:paraId="7FEB3417" w14:textId="77777777" w:rsidR="00891DE8" w:rsidRDefault="00891DE8" w:rsidP="00891DE8">
      <w:pPr>
        <w:spacing w:beforeLines="100" w:before="312"/>
        <w:rPr>
          <w:bCs/>
          <w:sz w:val="24"/>
        </w:rPr>
      </w:pPr>
      <w:r>
        <w:rPr>
          <w:rFonts w:hint="eastAsia"/>
          <w:bCs/>
          <w:sz w:val="24"/>
          <w:szCs w:val="24"/>
        </w:rPr>
        <w:t>报价有效期</w:t>
      </w:r>
      <w:r>
        <w:rPr>
          <w:bCs/>
          <w:sz w:val="24"/>
          <w:szCs w:val="24"/>
        </w:rPr>
        <w:t>30</w:t>
      </w:r>
      <w:r>
        <w:rPr>
          <w:rFonts w:hint="eastAsia"/>
          <w:bCs/>
          <w:sz w:val="24"/>
          <w:szCs w:val="24"/>
        </w:rPr>
        <w:t>日历天</w:t>
      </w:r>
    </w:p>
    <w:p w14:paraId="7D3A4997" w14:textId="77777777" w:rsidR="00891DE8" w:rsidRDefault="00891DE8" w:rsidP="00891DE8">
      <w:pPr>
        <w:jc w:val="right"/>
        <w:rPr>
          <w:b/>
          <w:sz w:val="28"/>
          <w:szCs w:val="28"/>
        </w:rPr>
      </w:pPr>
    </w:p>
    <w:p w14:paraId="40263425" w14:textId="77777777" w:rsidR="00891DE8" w:rsidRDefault="00891DE8" w:rsidP="00891DE8">
      <w:pPr>
        <w:jc w:val="right"/>
        <w:rPr>
          <w:b/>
          <w:sz w:val="28"/>
          <w:szCs w:val="28"/>
        </w:rPr>
      </w:pPr>
    </w:p>
    <w:p w14:paraId="14AB46E3" w14:textId="77777777" w:rsidR="00891DE8" w:rsidRDefault="00891DE8" w:rsidP="00891DE8">
      <w:pPr>
        <w:jc w:val="right"/>
        <w:rPr>
          <w:b/>
          <w:sz w:val="28"/>
          <w:szCs w:val="28"/>
        </w:rPr>
      </w:pPr>
    </w:p>
    <w:p w14:paraId="09CB24F8" w14:textId="77777777" w:rsidR="00891DE8" w:rsidRDefault="00891DE8" w:rsidP="00891DE8">
      <w:pPr>
        <w:jc w:val="right"/>
        <w:rPr>
          <w:b/>
          <w:sz w:val="28"/>
          <w:szCs w:val="28"/>
        </w:rPr>
      </w:pPr>
    </w:p>
    <w:p w14:paraId="515601E7" w14:textId="77777777" w:rsidR="00891DE8" w:rsidRDefault="00891DE8" w:rsidP="00891DE8">
      <w:pPr>
        <w:jc w:val="center"/>
        <w:rPr>
          <w:b/>
          <w:sz w:val="28"/>
          <w:szCs w:val="28"/>
        </w:rPr>
      </w:pPr>
      <w:r>
        <w:rPr>
          <w:rFonts w:hint="eastAsia"/>
          <w:b/>
          <w:sz w:val="28"/>
          <w:szCs w:val="28"/>
        </w:rPr>
        <w:t xml:space="preserve">                    </w:t>
      </w:r>
      <w:r>
        <w:rPr>
          <w:rFonts w:hint="eastAsia"/>
          <w:b/>
          <w:sz w:val="28"/>
          <w:szCs w:val="28"/>
        </w:rPr>
        <w:t>供应商（盖章）：</w:t>
      </w:r>
      <w:r>
        <w:rPr>
          <w:rFonts w:hint="eastAsia"/>
          <w:b/>
          <w:sz w:val="28"/>
          <w:szCs w:val="28"/>
        </w:rPr>
        <w:t xml:space="preserve"> </w:t>
      </w:r>
    </w:p>
    <w:p w14:paraId="6B93E384" w14:textId="77777777" w:rsidR="00891DE8" w:rsidRDefault="00891DE8" w:rsidP="00891DE8">
      <w:pPr>
        <w:pStyle w:val="af0"/>
        <w:jc w:val="center"/>
        <w:rPr>
          <w:b/>
          <w:sz w:val="28"/>
          <w:szCs w:val="28"/>
        </w:rPr>
      </w:pPr>
      <w:r>
        <w:rPr>
          <w:rFonts w:hint="eastAsia"/>
          <w:b/>
          <w:sz w:val="28"/>
          <w:szCs w:val="28"/>
        </w:rPr>
        <w:t xml:space="preserve">                         </w:t>
      </w:r>
      <w:r>
        <w:rPr>
          <w:rFonts w:hint="eastAsia"/>
          <w:b/>
          <w:sz w:val="28"/>
          <w:szCs w:val="28"/>
        </w:rPr>
        <w:t>日</w:t>
      </w:r>
      <w:r>
        <w:rPr>
          <w:rFonts w:hint="eastAsia"/>
          <w:b/>
          <w:sz w:val="28"/>
          <w:szCs w:val="28"/>
        </w:rPr>
        <w:t xml:space="preserve">   </w:t>
      </w:r>
      <w:r>
        <w:rPr>
          <w:rFonts w:hint="eastAsia"/>
          <w:b/>
          <w:sz w:val="28"/>
          <w:szCs w:val="28"/>
        </w:rPr>
        <w:t>期：</w:t>
      </w:r>
    </w:p>
    <w:p w14:paraId="53E74FBB" w14:textId="77777777" w:rsidR="00891DE8" w:rsidRPr="00C40196" w:rsidRDefault="00891DE8" w:rsidP="000F2C0E">
      <w:pPr>
        <w:widowControl/>
        <w:jc w:val="left"/>
        <w:rPr>
          <w:rFonts w:ascii="宋体" w:hAnsi="宋体"/>
          <w:color w:val="000000"/>
          <w:sz w:val="24"/>
          <w:szCs w:val="24"/>
        </w:rPr>
      </w:pPr>
    </w:p>
    <w:sectPr w:rsidR="00891DE8" w:rsidRPr="00C40196" w:rsidSect="000F2C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1A331" w14:textId="77777777" w:rsidR="00596CC2" w:rsidRDefault="00596CC2" w:rsidP="001E403B">
      <w:r>
        <w:separator/>
      </w:r>
    </w:p>
  </w:endnote>
  <w:endnote w:type="continuationSeparator" w:id="0">
    <w:p w14:paraId="61A2C7BE" w14:textId="77777777" w:rsidR="00596CC2" w:rsidRDefault="00596CC2" w:rsidP="001E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39DF1" w14:textId="77777777" w:rsidR="00596CC2" w:rsidRDefault="00596CC2" w:rsidP="001E403B">
      <w:r>
        <w:separator/>
      </w:r>
    </w:p>
  </w:footnote>
  <w:footnote w:type="continuationSeparator" w:id="0">
    <w:p w14:paraId="1A291ED1" w14:textId="77777777" w:rsidR="00596CC2" w:rsidRDefault="00596CC2" w:rsidP="001E4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9B093A"/>
    <w:multiLevelType w:val="singleLevel"/>
    <w:tmpl w:val="879B093A"/>
    <w:lvl w:ilvl="0">
      <w:start w:val="6"/>
      <w:numFmt w:val="chineseCounting"/>
      <w:suff w:val="nothing"/>
      <w:lvlText w:val="%1、"/>
      <w:lvlJc w:val="left"/>
      <w:rPr>
        <w:rFonts w:hint="eastAsia"/>
      </w:rPr>
    </w:lvl>
  </w:abstractNum>
  <w:abstractNum w:abstractNumId="1" w15:restartNumberingAfterBreak="0">
    <w:nsid w:val="13956FC6"/>
    <w:multiLevelType w:val="singleLevel"/>
    <w:tmpl w:val="13956FC6"/>
    <w:lvl w:ilvl="0">
      <w:start w:val="2"/>
      <w:numFmt w:val="chineseCounting"/>
      <w:suff w:val="space"/>
      <w:lvlText w:val="第%1部分"/>
      <w:lvlJc w:val="left"/>
      <w:rPr>
        <w:rFonts w:hint="eastAsia"/>
      </w:rPr>
    </w:lvl>
  </w:abstractNum>
  <w:abstractNum w:abstractNumId="2" w15:restartNumberingAfterBreak="0">
    <w:nsid w:val="4AE4549C"/>
    <w:multiLevelType w:val="multilevel"/>
    <w:tmpl w:val="4AE4549C"/>
    <w:lvl w:ilvl="0">
      <w:start w:val="2"/>
      <w:numFmt w:val="decimal"/>
      <w:lvlText w:val="格式%1"/>
      <w:lvlJc w:val="left"/>
      <w:pPr>
        <w:tabs>
          <w:tab w:val="left" w:pos="1135"/>
        </w:tabs>
        <w:ind w:left="1135" w:hanging="425"/>
      </w:pPr>
      <w:rPr>
        <w:rFonts w:ascii="黑体" w:eastAsia="黑体" w:hint="eastAsia"/>
        <w:b w:val="0"/>
        <w:sz w:val="28"/>
        <w:szCs w:val="28"/>
      </w:rPr>
    </w:lvl>
    <w:lvl w:ilvl="1">
      <w:start w:val="1"/>
      <w:numFmt w:val="decimal"/>
      <w:lvlText w:val="%1.%2"/>
      <w:lvlJc w:val="left"/>
      <w:pPr>
        <w:tabs>
          <w:tab w:val="left" w:pos="1418"/>
        </w:tabs>
        <w:ind w:left="1418" w:hanging="567"/>
      </w:pPr>
      <w:rPr>
        <w:rFonts w:hint="eastAsia"/>
      </w:rPr>
    </w:lvl>
    <w:lvl w:ilvl="2">
      <w:start w:val="1"/>
      <w:numFmt w:val="decimal"/>
      <w:lvlText w:val="%1.%2.%3"/>
      <w:lvlJc w:val="left"/>
      <w:pPr>
        <w:tabs>
          <w:tab w:val="left" w:pos="1844"/>
        </w:tabs>
        <w:ind w:left="1844" w:hanging="567"/>
      </w:pPr>
      <w:rPr>
        <w:rFonts w:hint="eastAsia"/>
      </w:rPr>
    </w:lvl>
    <w:lvl w:ilvl="3">
      <w:start w:val="1"/>
      <w:numFmt w:val="decimal"/>
      <w:lvlText w:val="%1.%2.%3.%4"/>
      <w:lvlJc w:val="left"/>
      <w:pPr>
        <w:tabs>
          <w:tab w:val="left" w:pos="2410"/>
        </w:tabs>
        <w:ind w:left="2410" w:hanging="708"/>
      </w:pPr>
      <w:rPr>
        <w:rFonts w:hint="eastAsia"/>
      </w:rPr>
    </w:lvl>
    <w:lvl w:ilvl="4">
      <w:start w:val="1"/>
      <w:numFmt w:val="decimal"/>
      <w:lvlText w:val="%1.%2.%3.%4.%5"/>
      <w:lvlJc w:val="left"/>
      <w:pPr>
        <w:tabs>
          <w:tab w:val="left" w:pos="2977"/>
        </w:tabs>
        <w:ind w:left="2977" w:hanging="850"/>
      </w:pPr>
      <w:rPr>
        <w:rFonts w:hint="eastAsia"/>
      </w:rPr>
    </w:lvl>
    <w:lvl w:ilvl="5">
      <w:start w:val="1"/>
      <w:numFmt w:val="decimal"/>
      <w:lvlText w:val="%1.%2.%3.%4.%5.%6"/>
      <w:lvlJc w:val="left"/>
      <w:pPr>
        <w:tabs>
          <w:tab w:val="left" w:pos="3686"/>
        </w:tabs>
        <w:ind w:left="3686" w:hanging="1134"/>
      </w:pPr>
      <w:rPr>
        <w:rFonts w:hint="eastAsia"/>
      </w:rPr>
    </w:lvl>
    <w:lvl w:ilvl="6">
      <w:start w:val="1"/>
      <w:numFmt w:val="decimal"/>
      <w:lvlText w:val="%1.%2.%3.%4.%5.%6.%7"/>
      <w:lvlJc w:val="left"/>
      <w:pPr>
        <w:tabs>
          <w:tab w:val="left" w:pos="4253"/>
        </w:tabs>
        <w:ind w:left="4253" w:hanging="1276"/>
      </w:pPr>
      <w:rPr>
        <w:rFonts w:hint="eastAsia"/>
      </w:rPr>
    </w:lvl>
    <w:lvl w:ilvl="7">
      <w:start w:val="1"/>
      <w:numFmt w:val="decimal"/>
      <w:lvlText w:val="%1.%2.%3.%4.%5.%6.%7.%8"/>
      <w:lvlJc w:val="left"/>
      <w:pPr>
        <w:tabs>
          <w:tab w:val="left" w:pos="4820"/>
        </w:tabs>
        <w:ind w:left="4820" w:hanging="1418"/>
      </w:pPr>
      <w:rPr>
        <w:rFonts w:hint="eastAsia"/>
      </w:rPr>
    </w:lvl>
    <w:lvl w:ilvl="8">
      <w:start w:val="1"/>
      <w:numFmt w:val="decimal"/>
      <w:lvlText w:val="%1.%2.%3.%4.%5.%6.%7.%8.%9"/>
      <w:lvlJc w:val="left"/>
      <w:pPr>
        <w:tabs>
          <w:tab w:val="left" w:pos="5528"/>
        </w:tabs>
        <w:ind w:left="5528"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644"/>
    <w:rsid w:val="00003264"/>
    <w:rsid w:val="00032370"/>
    <w:rsid w:val="00034A01"/>
    <w:rsid w:val="00047428"/>
    <w:rsid w:val="00047AA4"/>
    <w:rsid w:val="00063489"/>
    <w:rsid w:val="00064FB6"/>
    <w:rsid w:val="000666E0"/>
    <w:rsid w:val="000717CB"/>
    <w:rsid w:val="000B6F9B"/>
    <w:rsid w:val="000E6005"/>
    <w:rsid w:val="000F2C0E"/>
    <w:rsid w:val="00110BAD"/>
    <w:rsid w:val="001962E4"/>
    <w:rsid w:val="001E403B"/>
    <w:rsid w:val="00210E91"/>
    <w:rsid w:val="0022140B"/>
    <w:rsid w:val="00252EAF"/>
    <w:rsid w:val="002A4C93"/>
    <w:rsid w:val="002B7749"/>
    <w:rsid w:val="002F27AE"/>
    <w:rsid w:val="00306E0B"/>
    <w:rsid w:val="00316974"/>
    <w:rsid w:val="00323FD1"/>
    <w:rsid w:val="003564F2"/>
    <w:rsid w:val="003606AC"/>
    <w:rsid w:val="00370D5B"/>
    <w:rsid w:val="00373A5E"/>
    <w:rsid w:val="003A0695"/>
    <w:rsid w:val="003F107D"/>
    <w:rsid w:val="003F40DB"/>
    <w:rsid w:val="00424B60"/>
    <w:rsid w:val="00456C64"/>
    <w:rsid w:val="004A7509"/>
    <w:rsid w:val="004B4956"/>
    <w:rsid w:val="004C0F53"/>
    <w:rsid w:val="004E07E4"/>
    <w:rsid w:val="004E5DF6"/>
    <w:rsid w:val="004E5DFA"/>
    <w:rsid w:val="0057660A"/>
    <w:rsid w:val="005836DB"/>
    <w:rsid w:val="00583874"/>
    <w:rsid w:val="0059560F"/>
    <w:rsid w:val="00596CC2"/>
    <w:rsid w:val="005A79C6"/>
    <w:rsid w:val="005D068D"/>
    <w:rsid w:val="005D56D2"/>
    <w:rsid w:val="005E5171"/>
    <w:rsid w:val="00601BE7"/>
    <w:rsid w:val="00691C52"/>
    <w:rsid w:val="006C2A5F"/>
    <w:rsid w:val="006E1644"/>
    <w:rsid w:val="006F0BFA"/>
    <w:rsid w:val="006F54EF"/>
    <w:rsid w:val="00723310"/>
    <w:rsid w:val="007258E0"/>
    <w:rsid w:val="00764E79"/>
    <w:rsid w:val="00765097"/>
    <w:rsid w:val="00774DE4"/>
    <w:rsid w:val="00776293"/>
    <w:rsid w:val="007A034D"/>
    <w:rsid w:val="007B2793"/>
    <w:rsid w:val="00803AFF"/>
    <w:rsid w:val="00852CDB"/>
    <w:rsid w:val="00884338"/>
    <w:rsid w:val="00886760"/>
    <w:rsid w:val="00891DE8"/>
    <w:rsid w:val="008D0C7C"/>
    <w:rsid w:val="0090380A"/>
    <w:rsid w:val="00933F09"/>
    <w:rsid w:val="00961036"/>
    <w:rsid w:val="00987AF7"/>
    <w:rsid w:val="00992DCA"/>
    <w:rsid w:val="009A727D"/>
    <w:rsid w:val="009E47BD"/>
    <w:rsid w:val="00A00EBA"/>
    <w:rsid w:val="00A0612F"/>
    <w:rsid w:val="00A21449"/>
    <w:rsid w:val="00A348E3"/>
    <w:rsid w:val="00A5793A"/>
    <w:rsid w:val="00AB4B5E"/>
    <w:rsid w:val="00AB6393"/>
    <w:rsid w:val="00AC3C13"/>
    <w:rsid w:val="00AC59F0"/>
    <w:rsid w:val="00AC6390"/>
    <w:rsid w:val="00B0122D"/>
    <w:rsid w:val="00B03A89"/>
    <w:rsid w:val="00B30DB7"/>
    <w:rsid w:val="00B3526B"/>
    <w:rsid w:val="00B64F17"/>
    <w:rsid w:val="00B70CA0"/>
    <w:rsid w:val="00B72869"/>
    <w:rsid w:val="00B81CF4"/>
    <w:rsid w:val="00B91A0B"/>
    <w:rsid w:val="00BB4EF8"/>
    <w:rsid w:val="00BC3B69"/>
    <w:rsid w:val="00BD7157"/>
    <w:rsid w:val="00BE5B17"/>
    <w:rsid w:val="00C26671"/>
    <w:rsid w:val="00C40196"/>
    <w:rsid w:val="00C86AE4"/>
    <w:rsid w:val="00CA058B"/>
    <w:rsid w:val="00CC3283"/>
    <w:rsid w:val="00CC5AAF"/>
    <w:rsid w:val="00CD45B6"/>
    <w:rsid w:val="00CF2A3C"/>
    <w:rsid w:val="00CF6E21"/>
    <w:rsid w:val="00D3193A"/>
    <w:rsid w:val="00D51171"/>
    <w:rsid w:val="00D73E51"/>
    <w:rsid w:val="00D74592"/>
    <w:rsid w:val="00D95931"/>
    <w:rsid w:val="00DB67B4"/>
    <w:rsid w:val="00DC43BC"/>
    <w:rsid w:val="00DD344A"/>
    <w:rsid w:val="00DD42D7"/>
    <w:rsid w:val="00DF35A8"/>
    <w:rsid w:val="00E04212"/>
    <w:rsid w:val="00E539CC"/>
    <w:rsid w:val="00E828E8"/>
    <w:rsid w:val="00EA4DC0"/>
    <w:rsid w:val="00F0137A"/>
    <w:rsid w:val="00F149BD"/>
    <w:rsid w:val="00F24494"/>
    <w:rsid w:val="00F46BF4"/>
    <w:rsid w:val="00F546BF"/>
    <w:rsid w:val="00F72D3F"/>
    <w:rsid w:val="00FA75E8"/>
    <w:rsid w:val="00FC4370"/>
    <w:rsid w:val="00FD0412"/>
    <w:rsid w:val="01EA3CBA"/>
    <w:rsid w:val="03864F63"/>
    <w:rsid w:val="07750A43"/>
    <w:rsid w:val="26FA65FB"/>
    <w:rsid w:val="29345132"/>
    <w:rsid w:val="2E082E25"/>
    <w:rsid w:val="3AD34E7F"/>
    <w:rsid w:val="3CA741B8"/>
    <w:rsid w:val="4189754A"/>
    <w:rsid w:val="48E87795"/>
    <w:rsid w:val="4A4A561F"/>
    <w:rsid w:val="681C75B3"/>
    <w:rsid w:val="6BA548FB"/>
    <w:rsid w:val="6D315BEC"/>
    <w:rsid w:val="72E67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A289"/>
  <w15:chartTrackingRefBased/>
  <w15:docId w15:val="{59C438E6-42C2-4EA8-9E9D-097C6E2E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qFormat/>
    <w:rsid w:val="00891DE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styleId="a4">
    <w:name w:val="Hyperlink"/>
    <w:uiPriority w:val="99"/>
    <w:unhideWhenUsed/>
    <w:rPr>
      <w:color w:val="0000FF"/>
      <w:u w:val="single"/>
    </w:rPr>
  </w:style>
  <w:style w:type="character" w:customStyle="1" w:styleId="a5">
    <w:name w:val="页眉 字符"/>
    <w:link w:val="a6"/>
    <w:uiPriority w:val="99"/>
    <w:semiHidden/>
    <w:rPr>
      <w:rFonts w:ascii="Calibri" w:eastAsia="宋体" w:hAnsi="Calibri" w:cs="Times New Roman"/>
      <w:kern w:val="2"/>
      <w:sz w:val="18"/>
      <w:szCs w:val="18"/>
    </w:rPr>
  </w:style>
  <w:style w:type="character" w:customStyle="1" w:styleId="a7">
    <w:name w:val="批注主题 字符"/>
    <w:link w:val="a8"/>
    <w:uiPriority w:val="99"/>
    <w:semiHidden/>
    <w:rPr>
      <w:b/>
      <w:bCs/>
    </w:rPr>
  </w:style>
  <w:style w:type="character" w:customStyle="1" w:styleId="a9">
    <w:name w:val="批注文字 字符"/>
    <w:basedOn w:val="a0"/>
    <w:link w:val="aa"/>
    <w:uiPriority w:val="99"/>
    <w:semiHidden/>
  </w:style>
  <w:style w:type="character" w:customStyle="1" w:styleId="ab">
    <w:name w:val="批注框文本 字符"/>
    <w:link w:val="ac"/>
    <w:uiPriority w:val="99"/>
    <w:semiHidden/>
    <w:rPr>
      <w:sz w:val="18"/>
      <w:szCs w:val="18"/>
    </w:rPr>
  </w:style>
  <w:style w:type="character" w:customStyle="1" w:styleId="ad">
    <w:name w:val="页脚 字符"/>
    <w:link w:val="ae"/>
    <w:uiPriority w:val="99"/>
    <w:semiHidden/>
    <w:rPr>
      <w:rFonts w:ascii="Calibri" w:eastAsia="宋体" w:hAnsi="Calibri" w:cs="Times New Roman"/>
      <w:kern w:val="2"/>
      <w:sz w:val="18"/>
      <w:szCs w:val="18"/>
    </w:rPr>
  </w:style>
  <w:style w:type="paragraph" w:styleId="aa">
    <w:name w:val="annotation text"/>
    <w:basedOn w:val="a"/>
    <w:link w:val="a9"/>
    <w:uiPriority w:val="99"/>
    <w:unhideWhenUsed/>
    <w:pPr>
      <w:jc w:val="left"/>
    </w:pPr>
  </w:style>
  <w:style w:type="paragraph" w:styleId="a6">
    <w:name w:val="header"/>
    <w:basedOn w:val="a"/>
    <w:link w:val="a5"/>
    <w:uiPriority w:val="99"/>
    <w:unhideWhenUsed/>
    <w:pPr>
      <w:pBdr>
        <w:bottom w:val="single" w:sz="6" w:space="1" w:color="auto"/>
      </w:pBdr>
      <w:tabs>
        <w:tab w:val="center" w:pos="4153"/>
        <w:tab w:val="right" w:pos="8306"/>
      </w:tabs>
      <w:snapToGrid w:val="0"/>
      <w:jc w:val="center"/>
    </w:pPr>
    <w:rPr>
      <w:sz w:val="18"/>
      <w:szCs w:val="18"/>
      <w:lang w:val="x-none" w:eastAsia="x-none"/>
    </w:rPr>
  </w:style>
  <w:style w:type="paragraph" w:styleId="ae">
    <w:name w:val="footer"/>
    <w:basedOn w:val="a"/>
    <w:link w:val="ad"/>
    <w:uiPriority w:val="99"/>
    <w:unhideWhenUsed/>
    <w:pPr>
      <w:tabs>
        <w:tab w:val="center" w:pos="4153"/>
        <w:tab w:val="right" w:pos="8306"/>
      </w:tabs>
      <w:snapToGrid w:val="0"/>
      <w:jc w:val="left"/>
    </w:pPr>
    <w:rPr>
      <w:sz w:val="18"/>
      <w:szCs w:val="18"/>
      <w:lang w:val="x-none" w:eastAsia="x-none"/>
    </w:rPr>
  </w:style>
  <w:style w:type="paragraph" w:styleId="ac">
    <w:name w:val="Balloon Text"/>
    <w:basedOn w:val="a"/>
    <w:link w:val="ab"/>
    <w:uiPriority w:val="99"/>
    <w:unhideWhenUsed/>
    <w:rPr>
      <w:rFonts w:ascii="Times New Roman" w:hAnsi="Times New Roman"/>
      <w:kern w:val="0"/>
      <w:sz w:val="18"/>
      <w:szCs w:val="18"/>
      <w:lang w:val="x-none" w:eastAsia="x-none"/>
    </w:rPr>
  </w:style>
  <w:style w:type="paragraph" w:styleId="a8">
    <w:name w:val="annotation subject"/>
    <w:basedOn w:val="aa"/>
    <w:next w:val="aa"/>
    <w:link w:val="a7"/>
    <w:uiPriority w:val="99"/>
    <w:unhideWhenUsed/>
    <w:rPr>
      <w:rFonts w:ascii="Times New Roman" w:hAnsi="Times New Roman"/>
      <w:b/>
      <w:bCs/>
      <w:kern w:val="0"/>
      <w:sz w:val="20"/>
      <w:szCs w:val="20"/>
      <w:lang w:val="x-none" w:eastAsia="x-none"/>
    </w:rPr>
  </w:style>
  <w:style w:type="table" w:styleId="af">
    <w:name w:val="Table Grid"/>
    <w:basedOn w:val="a1"/>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99"/>
    <w:qFormat/>
    <w:rsid w:val="00891DE8"/>
    <w:rPr>
      <w:szCs w:val="24"/>
    </w:rPr>
  </w:style>
  <w:style w:type="character" w:customStyle="1" w:styleId="af1">
    <w:name w:val="正文文本 字符"/>
    <w:link w:val="af0"/>
    <w:uiPriority w:val="99"/>
    <w:rsid w:val="00891DE8"/>
    <w:rPr>
      <w:rFonts w:ascii="Calibri" w:hAnsi="Calibri"/>
      <w:kern w:val="2"/>
      <w:sz w:val="21"/>
      <w:szCs w:val="24"/>
    </w:rPr>
  </w:style>
  <w:style w:type="character" w:customStyle="1" w:styleId="20">
    <w:name w:val="标题 2 字符"/>
    <w:link w:val="2"/>
    <w:qFormat/>
    <w:rsid w:val="00891DE8"/>
    <w:rPr>
      <w:rFonts w:ascii="Arial" w:eastAsia="黑体" w:hAnsi="Arial"/>
      <w:b/>
      <w:bCs/>
      <w:kern w:val="2"/>
      <w:sz w:val="32"/>
      <w:szCs w:val="32"/>
    </w:rPr>
  </w:style>
  <w:style w:type="paragraph" w:styleId="af2">
    <w:name w:val="Plain Text"/>
    <w:basedOn w:val="a"/>
    <w:link w:val="af3"/>
    <w:qFormat/>
    <w:rsid w:val="00891DE8"/>
    <w:pPr>
      <w:spacing w:after="160" w:line="259" w:lineRule="auto"/>
    </w:pPr>
    <w:rPr>
      <w:rFonts w:ascii="宋体" w:hAnsi="Courier New"/>
      <w:kern w:val="0"/>
      <w:sz w:val="20"/>
      <w:szCs w:val="21"/>
    </w:rPr>
  </w:style>
  <w:style w:type="character" w:customStyle="1" w:styleId="af3">
    <w:name w:val="纯文本 字符"/>
    <w:link w:val="af2"/>
    <w:qFormat/>
    <w:rsid w:val="00891DE8"/>
    <w:rPr>
      <w:rFonts w:ascii="宋体" w:hAnsi="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dc:creator>
  <cp:keywords/>
  <cp:lastModifiedBy>李 春荣</cp:lastModifiedBy>
  <cp:revision>2</cp:revision>
  <dcterms:created xsi:type="dcterms:W3CDTF">2022-03-18T10:00:00Z</dcterms:created>
  <dcterms:modified xsi:type="dcterms:W3CDTF">2022-03-18T10:00:00Z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